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A73" w:rsidRPr="00E82A73" w:rsidRDefault="00E82A73" w:rsidP="00E82A73">
      <w:pPr>
        <w:shd w:val="clear" w:color="auto" w:fill="FFFFFF"/>
        <w:spacing w:after="345" w:line="465" w:lineRule="atLeast"/>
        <w:outlineLvl w:val="1"/>
        <w:rPr>
          <w:rFonts w:ascii="Arial" w:eastAsia="Times New Roman" w:hAnsi="Arial" w:cs="Arial"/>
          <w:color w:val="368CCC"/>
          <w:sz w:val="42"/>
          <w:szCs w:val="42"/>
          <w:lang w:eastAsia="ru-RU"/>
        </w:rPr>
      </w:pPr>
      <w:r w:rsidRPr="00E82A73">
        <w:rPr>
          <w:rFonts w:ascii="Arial" w:eastAsia="Times New Roman" w:hAnsi="Arial" w:cs="Arial"/>
          <w:color w:val="368CCC"/>
          <w:sz w:val="42"/>
          <w:szCs w:val="42"/>
          <w:lang w:eastAsia="ru-RU"/>
        </w:rPr>
        <w:t>ТЕМА 2. ДЕЙСТВИЕ ИНСУЛИНА</w:t>
      </w:r>
    </w:p>
    <w:p w:rsidR="00E82A73" w:rsidRPr="00E82A73" w:rsidRDefault="00E82A73" w:rsidP="00E82A73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2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существования организму нужна энергия.</w:t>
      </w:r>
    </w:p>
    <w:p w:rsidR="00E82A73" w:rsidRPr="00E82A73" w:rsidRDefault="00E82A73" w:rsidP="00E82A73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2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Основным </w:t>
      </w:r>
      <w:proofErr w:type="gramStart"/>
      <w:r w:rsidRPr="00E82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источником  энергии</w:t>
      </w:r>
      <w:proofErr w:type="gramEnd"/>
      <w:r w:rsidRPr="00E82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клеток организма является глюкоза. Глюкоза образуется при </w:t>
      </w:r>
      <w:proofErr w:type="gramStart"/>
      <w:r w:rsidRPr="00E82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всасывании  углеводов</w:t>
      </w:r>
      <w:proofErr w:type="gramEnd"/>
      <w:r w:rsidRPr="00E82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которые человек получает с пищей.</w:t>
      </w:r>
    </w:p>
    <w:p w:rsidR="00E82A73" w:rsidRPr="00E82A73" w:rsidRDefault="00E82A73" w:rsidP="00E82A73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2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Когда человек не ест, нормальный уровень глюкозы крови поддерживается за счет использования запасов углеводов, которые есть в организме (гликоген печени) и синтеза глюкозы из белков.  Часто спрашивают, если человек не ест, почему у него повышается глюкоза крови, откуда она берется. Ответ: из гликогена печени и распада белков. Однако запасов гликогена мало (примерно 90 грамм), а </w:t>
      </w:r>
      <w:proofErr w:type="gramStart"/>
      <w:r w:rsidRPr="00E82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синтезировать  глюкозу</w:t>
      </w:r>
      <w:proofErr w:type="gramEnd"/>
      <w:r w:rsidRPr="00E82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 белка организму крайне невыгодно, поэтому при голодании организм начинает «экономить» глюкозу и отключает ее поступление в часть органов. Т.е. при голодании глюкоза поступает только </w:t>
      </w:r>
      <w:proofErr w:type="gramStart"/>
      <w:r w:rsidRPr="00E82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 критически</w:t>
      </w:r>
      <w:proofErr w:type="gramEnd"/>
      <w:r w:rsidRPr="00E82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важные органы (мозг, сосуды, почки, нервы).  </w:t>
      </w:r>
    </w:p>
    <w:p w:rsidR="00E82A73" w:rsidRPr="00E82A73" w:rsidRDefault="00E82A73" w:rsidP="00E82A73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2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пропускает глюкозу в ткани при голодании инсулин. Образно говоря, на клетках некоторых органов «висит замок», который открывается инсулином. Когда инсулин открывает замок, глюкоза поступает в клетку. Эти ткани являются инсулинозависимыми, глюкоза может попасть в них только </w:t>
      </w:r>
      <w:proofErr w:type="gramStart"/>
      <w:r w:rsidRPr="00E82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тогда,  когда</w:t>
      </w:r>
      <w:proofErr w:type="gramEnd"/>
      <w:r w:rsidRPr="00E82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инсулин «даст разрешение». Инсулинозависимыми тканями являются мышцы, жировая ткань.</w:t>
      </w:r>
    </w:p>
    <w:p w:rsidR="00E82A73" w:rsidRPr="00E82A73" w:rsidRDefault="00E82A73" w:rsidP="00E82A73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2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 </w:t>
      </w:r>
      <w:proofErr w:type="gramStart"/>
      <w:r w:rsidRPr="00E82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 некоторые</w:t>
      </w:r>
      <w:proofErr w:type="gramEnd"/>
      <w:r w:rsidRPr="00E82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органы глюкоза попадает без инсулина, там нет замков, дверь для глюкозы всегда открыта. Эти органы называются </w:t>
      </w:r>
      <w:proofErr w:type="spellStart"/>
      <w:r w:rsidRPr="00E82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инсулинНЕзависимыми</w:t>
      </w:r>
      <w:proofErr w:type="spellEnd"/>
      <w:r w:rsidRPr="00E82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Смысл действия инсулина: есть еда, можем прокормить всех, инсулин открывает двери в клетки для глюкозы. Нет еды, значит, будем кормить только самые важные органы, инсулин закрывает двери для глюкозы в менее важных органах (можно оставить «голодными» мышцы и жир, но мозг нельзя).         </w:t>
      </w:r>
      <w:r w:rsidRPr="00E82A7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:rsidR="00E82A73" w:rsidRPr="00E82A73" w:rsidRDefault="00E82A73" w:rsidP="00E82A73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2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что происходит, когда нет инсулина или он дефектный? Тогда глюкоза из углеводов пищи попадает в кровь, но не может поступить в ткани. Даже если уровень глюкозы в крови высокий, инсулинозависимые ткани голодают, дверь для глюкозы в клетке закрыта на замок, ключа нет или он сломан («голод среди изобилия»).</w:t>
      </w:r>
    </w:p>
    <w:p w:rsidR="00E82A73" w:rsidRPr="00E82A73" w:rsidRDefault="00E82A73" w:rsidP="00E82A73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2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в то же время в </w:t>
      </w:r>
      <w:proofErr w:type="spellStart"/>
      <w:r w:rsidRPr="00E82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инсулинНЕзависимые</w:t>
      </w:r>
      <w:proofErr w:type="spellEnd"/>
      <w:r w:rsidRPr="00E82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ткани глюкоза поступает в излишних количествах. А что излишне, то нездорово. Глюкоза начинает связываться с белками этих тканей и повреждать их. Именно из-за этого при диабете и происходит повреждение органов-мишеней (нервов, сосудов, почек и др.).</w:t>
      </w:r>
    </w:p>
    <w:p w:rsidR="00E82A73" w:rsidRPr="00E82A73" w:rsidRDefault="00E82A73" w:rsidP="00E82A73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2A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 происходит секреция инсулина в норме?</w:t>
      </w:r>
    </w:p>
    <w:p w:rsidR="00E82A73" w:rsidRPr="00E82A73" w:rsidRDefault="00E82A73" w:rsidP="00E82A73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2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Минимальное количество инсулина в организме вырабатывается всегда (это называется базальная секреция инсулина). Когда человек поел, всасываются углеводы, в кровь поступает глюкоза, происходит выброс инсулина (это называется пищевой или </w:t>
      </w:r>
      <w:proofErr w:type="spellStart"/>
      <w:r w:rsidRPr="00E82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прандиальный</w:t>
      </w:r>
      <w:proofErr w:type="spellEnd"/>
      <w:r w:rsidRPr="00E82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пик), двери открываются, глюкоза идет в клетку.</w:t>
      </w:r>
    </w:p>
    <w:p w:rsidR="00E82A73" w:rsidRPr="00E82A73" w:rsidRDefault="00E82A73" w:rsidP="00E82A73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2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норме секреция инсулина в ответ на прием пищи происходит в 2 фазы: первую быструю фазу (1-3 минуты) и вторую медленную (до 25-30 минут).</w:t>
      </w:r>
    </w:p>
    <w:p w:rsidR="00E82A73" w:rsidRPr="00E82A73" w:rsidRDefault="00E82A73" w:rsidP="00E82A73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2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сахарном диабете сначала нарушается первая (быстрая) фаза.</w:t>
      </w:r>
    </w:p>
    <w:p w:rsidR="006A3AB3" w:rsidRDefault="006A3AB3">
      <w:bookmarkStart w:id="0" w:name="_GoBack"/>
      <w:bookmarkEnd w:id="0"/>
    </w:p>
    <w:sectPr w:rsidR="006A3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D1"/>
    <w:rsid w:val="006A3AB3"/>
    <w:rsid w:val="00A430D1"/>
    <w:rsid w:val="00E8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7743E-5C54-43B5-9584-92B56345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2022-04-18T06:03:00Z</dcterms:created>
  <dcterms:modified xsi:type="dcterms:W3CDTF">2022-04-18T06:04:00Z</dcterms:modified>
</cp:coreProperties>
</file>