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12" w:rsidRDefault="00083012" w:rsidP="00A4633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083012" w:rsidRDefault="00083012" w:rsidP="00A4633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83012" w:rsidRDefault="00083012" w:rsidP="00A4633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83012" w:rsidRDefault="00083012" w:rsidP="00A4633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83012" w:rsidRDefault="00083012" w:rsidP="00A4633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83012" w:rsidRPr="00A21D57" w:rsidRDefault="00083012" w:rsidP="00A4633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21D57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A21D57">
        <w:rPr>
          <w:rFonts w:ascii="Times New Roman" w:eastAsia="Calibri" w:hAnsi="Times New Roman" w:cs="Times New Roman"/>
          <w:sz w:val="36"/>
          <w:szCs w:val="36"/>
        </w:rPr>
        <w:br/>
      </w:r>
    </w:p>
    <w:p w:rsidR="00083012" w:rsidRPr="00A21D57" w:rsidRDefault="00083012" w:rsidP="00A4633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21D57">
        <w:rPr>
          <w:rFonts w:ascii="Times New Roman" w:eastAsia="Calibri" w:hAnsi="Times New Roman" w:cs="Times New Roman"/>
          <w:sz w:val="32"/>
          <w:szCs w:val="32"/>
        </w:rPr>
        <w:t>ПОСТАНОВЛЕНИЕ</w:t>
      </w:r>
    </w:p>
    <w:p w:rsidR="00F17A04" w:rsidRDefault="00F17A04" w:rsidP="00A463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3012" w:rsidRPr="00A21D57" w:rsidRDefault="00083012" w:rsidP="00A4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1D57">
        <w:rPr>
          <w:rFonts w:ascii="Times New Roman" w:hAnsi="Times New Roman" w:cs="Times New Roman"/>
          <w:bCs/>
          <w:sz w:val="28"/>
          <w:szCs w:val="28"/>
        </w:rPr>
        <w:t>от«___» ________ 2020 г. №</w:t>
      </w:r>
    </w:p>
    <w:p w:rsidR="00083012" w:rsidRDefault="00083012" w:rsidP="00A463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083012" w:rsidRDefault="00083012" w:rsidP="00A46332">
      <w:pPr>
        <w:shd w:val="clear" w:color="auto" w:fill="FFFFFF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083012" w:rsidRDefault="00083012" w:rsidP="008702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</w:t>
      </w:r>
    </w:p>
    <w:p w:rsidR="008702F7" w:rsidRDefault="00083012" w:rsidP="00870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Положения о проведении конкурса для предоставления субсидий </w:t>
      </w:r>
      <w:r w:rsidR="00431918">
        <w:rPr>
          <w:rFonts w:ascii="Times New Roman" w:hAnsi="Times New Roman" w:cs="Times New Roman"/>
          <w:bCs/>
          <w:sz w:val="28"/>
          <w:szCs w:val="28"/>
        </w:rPr>
        <w:t xml:space="preserve">социально </w:t>
      </w:r>
      <w:r w:rsidR="00431918" w:rsidRPr="00F17A04">
        <w:rPr>
          <w:rFonts w:ascii="Times New Roman" w:hAnsi="Times New Roman"/>
          <w:sz w:val="28"/>
          <w:szCs w:val="28"/>
        </w:rPr>
        <w:t xml:space="preserve">ориентированным </w:t>
      </w:r>
      <w:r w:rsidR="00431918">
        <w:rPr>
          <w:rFonts w:ascii="Times New Roman" w:hAnsi="Times New Roman" w:cs="Times New Roman"/>
          <w:bCs/>
          <w:sz w:val="28"/>
          <w:szCs w:val="28"/>
        </w:rPr>
        <w:t>некоммерческим</w:t>
      </w:r>
      <w:r w:rsidR="00431918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волонтерским движениям, состава отборочной и конкурсной комиссий на предоставление субс</w:t>
      </w:r>
      <w:r w:rsidR="00A46332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дий социально ориентированным некомме</w:t>
      </w:r>
      <w:r w:rsidR="008702F7">
        <w:rPr>
          <w:rFonts w:ascii="Times New Roman" w:hAnsi="Times New Roman" w:cs="Times New Roman"/>
          <w:bCs/>
          <w:sz w:val="28"/>
          <w:szCs w:val="28"/>
        </w:rPr>
        <w:t>рческим организациям</w:t>
      </w:r>
      <w:r w:rsidR="000D40E7">
        <w:rPr>
          <w:rFonts w:ascii="Times New Roman" w:hAnsi="Times New Roman" w:cs="Times New Roman"/>
          <w:bCs/>
          <w:sz w:val="28"/>
          <w:szCs w:val="28"/>
        </w:rPr>
        <w:t xml:space="preserve"> и волонтерским движениям</w:t>
      </w:r>
      <w:r w:rsidR="006F2F56">
        <w:rPr>
          <w:rFonts w:ascii="Times New Roman" w:hAnsi="Times New Roman" w:cs="Times New Roman"/>
          <w:sz w:val="28"/>
          <w:szCs w:val="28"/>
        </w:rPr>
        <w:t>в</w:t>
      </w:r>
      <w:r w:rsidR="008702F7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6F2F56">
        <w:rPr>
          <w:rFonts w:ascii="Times New Roman" w:hAnsi="Times New Roman" w:cs="Times New Roman"/>
          <w:sz w:val="28"/>
          <w:szCs w:val="28"/>
        </w:rPr>
        <w:t>у</w:t>
      </w:r>
      <w:r w:rsidR="008702F7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</w:p>
    <w:p w:rsidR="00083012" w:rsidRDefault="00083012" w:rsidP="00A463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012" w:rsidRDefault="00083012" w:rsidP="00A46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26 декабря 2019 г. № 1859 «Об утверждении Правил предоставления и распределения субсидий из федерального бюджета бюджетам субъектов Российской Федерации для софинансирования расходных обязательств субъектов Российской Федерации, возникающих при реализации региональных проектов, предусматривающих формирование приверженности здоровому образу жизни и обеспечивающих достижение целей, показателей и результатов федерального проекта </w:t>
      </w:r>
      <w:r w:rsidR="008802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 системы мотивации граждан к здоровому образу жизни, включая здоровое питание и отказ от вредных привычек», распоряжением Правительства Российской Федерации от 3 апреля 2020 г. № 873-р «О распределении субсидий, предоставляемых в 2020 году из федерального бюджета для софинансирования расходных обязательств субъектов РФ при реализации региональных проектов, обеспечивающих достижение целей, показателей и результатов федерального проекта «Формирование системы мотивации граждан к здоровому образу жизни, включая здоровое питание и отказ от вредных привычек» Правительство Республики Тыва ПОСТАНОВЛЯЕТ:</w:t>
      </w:r>
    </w:p>
    <w:p w:rsidR="00F17A04" w:rsidRPr="00F17A04" w:rsidRDefault="00083012" w:rsidP="00A46332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right="10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прилагаемые: </w:t>
      </w:r>
    </w:p>
    <w:p w:rsidR="00BD27D2" w:rsidRDefault="00F17A04" w:rsidP="00BD27D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83012" w:rsidRPr="00F17A04">
        <w:rPr>
          <w:rFonts w:ascii="Times New Roman" w:hAnsi="Times New Roman"/>
          <w:sz w:val="28"/>
          <w:szCs w:val="28"/>
        </w:rPr>
        <w:t xml:space="preserve">Положение о проведении конкурса на </w:t>
      </w:r>
      <w:r w:rsidR="00083012" w:rsidRPr="00F17A04">
        <w:rPr>
          <w:rFonts w:ascii="Times New Roman" w:hAnsi="Times New Roman"/>
          <w:spacing w:val="1"/>
          <w:sz w:val="28"/>
          <w:szCs w:val="28"/>
        </w:rPr>
        <w:t xml:space="preserve">предоставление </w:t>
      </w:r>
      <w:r w:rsidR="00083012" w:rsidRPr="00F17A04">
        <w:rPr>
          <w:rFonts w:ascii="Times New Roman" w:hAnsi="Times New Roman"/>
          <w:sz w:val="28"/>
          <w:szCs w:val="28"/>
        </w:rPr>
        <w:t xml:space="preserve">субсидий социально ориентированным </w:t>
      </w:r>
      <w:r w:rsidR="00083012" w:rsidRPr="00F17A04">
        <w:rPr>
          <w:rFonts w:ascii="Times New Roman" w:hAnsi="Times New Roman"/>
          <w:spacing w:val="1"/>
          <w:sz w:val="28"/>
          <w:szCs w:val="28"/>
        </w:rPr>
        <w:t xml:space="preserve">некоммерческим </w:t>
      </w:r>
      <w:r w:rsidR="008702F7">
        <w:rPr>
          <w:rFonts w:ascii="Times New Roman" w:hAnsi="Times New Roman"/>
          <w:sz w:val="28"/>
          <w:szCs w:val="28"/>
        </w:rPr>
        <w:t>организациям</w:t>
      </w:r>
      <w:r w:rsidR="00431918">
        <w:rPr>
          <w:rFonts w:ascii="Times New Roman" w:hAnsi="Times New Roman"/>
          <w:sz w:val="28"/>
          <w:szCs w:val="28"/>
        </w:rPr>
        <w:t xml:space="preserve"> и волонтерским движениям</w:t>
      </w:r>
      <w:r w:rsidR="00DA3DE1">
        <w:rPr>
          <w:rFonts w:ascii="Times New Roman" w:hAnsi="Times New Roman" w:cs="Times New Roman"/>
          <w:sz w:val="28"/>
          <w:szCs w:val="28"/>
        </w:rPr>
        <w:t xml:space="preserve">в </w:t>
      </w:r>
      <w:r w:rsidR="006F2F56">
        <w:rPr>
          <w:rFonts w:ascii="Times New Roman" w:hAnsi="Times New Roman" w:cs="Times New Roman"/>
          <w:sz w:val="28"/>
          <w:szCs w:val="28"/>
        </w:rPr>
        <w:t>2020 год</w:t>
      </w:r>
      <w:r w:rsidR="00DA3DE1">
        <w:rPr>
          <w:rFonts w:ascii="Times New Roman" w:hAnsi="Times New Roman" w:cs="Times New Roman"/>
          <w:sz w:val="28"/>
          <w:szCs w:val="28"/>
        </w:rPr>
        <w:t>у</w:t>
      </w:r>
      <w:r w:rsidR="006F2F56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="00431918">
        <w:rPr>
          <w:rFonts w:ascii="Times New Roman" w:hAnsi="Times New Roman"/>
          <w:sz w:val="28"/>
          <w:szCs w:val="28"/>
        </w:rPr>
        <w:t>;</w:t>
      </w:r>
    </w:p>
    <w:p w:rsidR="00431918" w:rsidRDefault="00431918" w:rsidP="0043191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548A">
        <w:rPr>
          <w:rFonts w:ascii="Times New Roman" w:hAnsi="Times New Roman"/>
          <w:sz w:val="28"/>
          <w:szCs w:val="28"/>
        </w:rPr>
        <w:t xml:space="preserve"> С</w:t>
      </w:r>
      <w:r w:rsidR="00083012" w:rsidRPr="00BD27D2">
        <w:rPr>
          <w:rFonts w:ascii="Times New Roman" w:hAnsi="Times New Roman"/>
          <w:sz w:val="28"/>
          <w:szCs w:val="28"/>
        </w:rPr>
        <w:t xml:space="preserve">остав отборочнойкомиссии на предоставление </w:t>
      </w:r>
      <w:r w:rsidR="00083012" w:rsidRPr="00BD27D2">
        <w:rPr>
          <w:rFonts w:ascii="Times New Roman" w:hAnsi="Times New Roman"/>
          <w:spacing w:val="1"/>
          <w:sz w:val="28"/>
          <w:szCs w:val="28"/>
        </w:rPr>
        <w:t xml:space="preserve">субсидий </w:t>
      </w:r>
      <w:r w:rsidR="00083012" w:rsidRPr="00BD27D2">
        <w:rPr>
          <w:rFonts w:ascii="Times New Roman" w:hAnsi="Times New Roman"/>
          <w:sz w:val="28"/>
          <w:szCs w:val="28"/>
        </w:rPr>
        <w:t>социально ориентированным некоммерческим организациям</w:t>
      </w:r>
      <w:r w:rsidR="006F2F56">
        <w:rPr>
          <w:rFonts w:ascii="Times New Roman" w:hAnsi="Times New Roman"/>
          <w:sz w:val="28"/>
          <w:szCs w:val="28"/>
        </w:rPr>
        <w:t xml:space="preserve"> и волонтерским движениям</w:t>
      </w:r>
      <w:r w:rsidR="00DA3DE1">
        <w:rPr>
          <w:rFonts w:ascii="Times New Roman" w:hAnsi="Times New Roman" w:cs="Times New Roman"/>
          <w:sz w:val="28"/>
          <w:szCs w:val="28"/>
        </w:rPr>
        <w:t>в</w:t>
      </w:r>
      <w:r w:rsidR="006F2F56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DA3DE1">
        <w:rPr>
          <w:rFonts w:ascii="Times New Roman" w:hAnsi="Times New Roman" w:cs="Times New Roman"/>
          <w:sz w:val="28"/>
          <w:szCs w:val="28"/>
        </w:rPr>
        <w:t>у</w:t>
      </w:r>
      <w:r w:rsidR="006F2F56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>
        <w:rPr>
          <w:rFonts w:ascii="Times New Roman" w:hAnsi="Times New Roman"/>
          <w:spacing w:val="2"/>
          <w:sz w:val="28"/>
          <w:szCs w:val="28"/>
        </w:rPr>
        <w:t>;</w:t>
      </w:r>
    </w:p>
    <w:p w:rsidR="00083012" w:rsidRPr="00431918" w:rsidRDefault="00431918" w:rsidP="0043191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</w:r>
      <w:r w:rsidR="00FA548A">
        <w:rPr>
          <w:rFonts w:ascii="Times New Roman" w:hAnsi="Times New Roman"/>
          <w:sz w:val="28"/>
          <w:szCs w:val="28"/>
        </w:rPr>
        <w:t>С</w:t>
      </w:r>
      <w:r w:rsidR="00083012" w:rsidRPr="00431918">
        <w:rPr>
          <w:rFonts w:ascii="Times New Roman" w:hAnsi="Times New Roman"/>
          <w:sz w:val="28"/>
          <w:szCs w:val="28"/>
        </w:rPr>
        <w:t xml:space="preserve">остав конкурсной комиссии на предоставление субсидий социально ориентированным некоммерческим организациям </w:t>
      </w:r>
      <w:r w:rsidR="00DA3DE1">
        <w:rPr>
          <w:rFonts w:ascii="Times New Roman" w:hAnsi="Times New Roman"/>
          <w:sz w:val="28"/>
          <w:szCs w:val="28"/>
        </w:rPr>
        <w:t>и волонтерским движениям</w:t>
      </w:r>
      <w:r w:rsidR="00DA3DE1">
        <w:rPr>
          <w:rFonts w:ascii="Times New Roman" w:hAnsi="Times New Roman" w:cs="Times New Roman"/>
          <w:sz w:val="28"/>
          <w:szCs w:val="28"/>
        </w:rPr>
        <w:t>в 2020 году и на плановый период 2021 и 2022 годов</w:t>
      </w:r>
      <w:r w:rsidR="00DA3DE1"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083012" w:rsidRDefault="00083012" w:rsidP="00A46332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Председателя Правительства Республики Тыва </w:t>
      </w:r>
      <w:proofErr w:type="spellStart"/>
      <w:r>
        <w:rPr>
          <w:rFonts w:ascii="Times New Roman" w:hAnsi="Times New Roman"/>
          <w:sz w:val="28"/>
          <w:szCs w:val="28"/>
        </w:rPr>
        <w:t>Сенгии</w:t>
      </w:r>
      <w:proofErr w:type="spellEnd"/>
      <w:r>
        <w:rPr>
          <w:rFonts w:ascii="Times New Roman" w:hAnsi="Times New Roman"/>
          <w:sz w:val="28"/>
          <w:szCs w:val="28"/>
        </w:rPr>
        <w:t xml:space="preserve"> С.Х. </w:t>
      </w:r>
    </w:p>
    <w:p w:rsidR="00083012" w:rsidRDefault="00083012" w:rsidP="00A46332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Разместить настоящее постановление на </w:t>
      </w:r>
      <w:r w:rsidR="00FA548A">
        <w:rPr>
          <w:rFonts w:ascii="Times New Roman" w:eastAsia="Calibri" w:hAnsi="Times New Roman"/>
          <w:sz w:val="28"/>
          <w:szCs w:val="28"/>
        </w:rPr>
        <w:t>«О</w:t>
      </w:r>
      <w:r>
        <w:rPr>
          <w:rFonts w:ascii="Times New Roman" w:eastAsia="Calibri" w:hAnsi="Times New Roman"/>
          <w:sz w:val="28"/>
          <w:szCs w:val="28"/>
        </w:rPr>
        <w:t>фициальном интернет-портале правовой информации</w:t>
      </w:r>
      <w:r w:rsidR="00FA548A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 xml:space="preserve"> (</w:t>
      </w:r>
      <w:hyperlink w:history="1">
        <w:r>
          <w:rPr>
            <w:rFonts w:ascii="Times New Roman" w:eastAsia="Calibri" w:hAnsi="Times New Roman"/>
            <w:sz w:val="28"/>
            <w:szCs w:val="28"/>
          </w:rPr>
          <w:t>www.pravo.gov.ru) и</w:t>
        </w:r>
      </w:hyperlink>
      <w:r>
        <w:rPr>
          <w:rFonts w:ascii="Times New Roman" w:eastAsia="Calibri" w:hAnsi="Times New Roman"/>
          <w:sz w:val="28"/>
          <w:szCs w:val="28"/>
        </w:rPr>
        <w:t xml:space="preserve"> официальном сайте Республики Тыва в информационно-телекоммуникационной сети «Интернет».</w:t>
      </w:r>
    </w:p>
    <w:p w:rsidR="00083012" w:rsidRDefault="00083012" w:rsidP="00A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012" w:rsidRDefault="00083012" w:rsidP="00A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012" w:rsidRDefault="00083012" w:rsidP="00A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012" w:rsidRDefault="00083012" w:rsidP="00A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Ш.Кара-оол</w:t>
      </w:r>
      <w:proofErr w:type="spellEnd"/>
    </w:p>
    <w:p w:rsidR="00083012" w:rsidRDefault="00083012" w:rsidP="0008301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3012" w:rsidRDefault="00083012" w:rsidP="00083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83012">
          <w:pgSz w:w="11906" w:h="16838"/>
          <w:pgMar w:top="1134" w:right="851" w:bottom="709" w:left="1418" w:header="567" w:footer="709" w:gutter="0"/>
          <w:pgNumType w:start="1"/>
          <w:cols w:space="720"/>
        </w:sectPr>
      </w:pPr>
    </w:p>
    <w:p w:rsidR="00AA6F8C" w:rsidRPr="00A674FE" w:rsidRDefault="00AA6F8C" w:rsidP="000E1827">
      <w:pPr>
        <w:pStyle w:val="formattext"/>
        <w:shd w:val="clear" w:color="auto" w:fill="FFFFFF"/>
        <w:spacing w:before="0" w:beforeAutospacing="0" w:after="0" w:afterAutospacing="0" w:line="276" w:lineRule="auto"/>
        <w:ind w:left="6096"/>
        <w:jc w:val="center"/>
        <w:textAlignment w:val="baseline"/>
        <w:rPr>
          <w:spacing w:val="2"/>
          <w:sz w:val="22"/>
          <w:szCs w:val="22"/>
        </w:rPr>
      </w:pPr>
      <w:r w:rsidRPr="00A674FE">
        <w:rPr>
          <w:spacing w:val="2"/>
          <w:sz w:val="22"/>
          <w:szCs w:val="22"/>
        </w:rPr>
        <w:lastRenderedPageBreak/>
        <w:t xml:space="preserve">Приложение </w:t>
      </w:r>
      <w:r w:rsidR="00FD7626">
        <w:rPr>
          <w:spacing w:val="2"/>
          <w:sz w:val="22"/>
          <w:szCs w:val="22"/>
        </w:rPr>
        <w:t xml:space="preserve">№ </w:t>
      </w:r>
      <w:r w:rsidRPr="00A674FE">
        <w:rPr>
          <w:spacing w:val="2"/>
          <w:sz w:val="22"/>
          <w:szCs w:val="22"/>
        </w:rPr>
        <w:t>1</w:t>
      </w:r>
      <w:r w:rsidRPr="00A674FE">
        <w:rPr>
          <w:spacing w:val="2"/>
          <w:sz w:val="22"/>
          <w:szCs w:val="22"/>
        </w:rPr>
        <w:br/>
        <w:t xml:space="preserve">к </w:t>
      </w:r>
      <w:r w:rsidR="00710798">
        <w:rPr>
          <w:spacing w:val="2"/>
          <w:sz w:val="22"/>
          <w:szCs w:val="22"/>
        </w:rPr>
        <w:t>постановлениюПравительства</w:t>
      </w:r>
      <w:r w:rsidRPr="00A674FE">
        <w:rPr>
          <w:spacing w:val="2"/>
          <w:sz w:val="22"/>
          <w:szCs w:val="22"/>
        </w:rPr>
        <w:t xml:space="preserve"> Республики Тыва</w:t>
      </w:r>
      <w:r w:rsidRPr="00A674FE">
        <w:rPr>
          <w:spacing w:val="2"/>
          <w:sz w:val="22"/>
          <w:szCs w:val="22"/>
        </w:rPr>
        <w:br/>
      </w:r>
      <w:r w:rsidR="00FD7626">
        <w:rPr>
          <w:spacing w:val="2"/>
          <w:sz w:val="22"/>
          <w:szCs w:val="22"/>
        </w:rPr>
        <w:t xml:space="preserve">от </w:t>
      </w:r>
      <w:r w:rsidR="00585456" w:rsidRPr="00A674FE">
        <w:rPr>
          <w:spacing w:val="2"/>
          <w:sz w:val="22"/>
          <w:szCs w:val="22"/>
        </w:rPr>
        <w:t>______ 2020 г</w:t>
      </w:r>
      <w:r w:rsidR="00FD7626">
        <w:rPr>
          <w:spacing w:val="2"/>
          <w:sz w:val="22"/>
          <w:szCs w:val="22"/>
        </w:rPr>
        <w:t>.</w:t>
      </w:r>
      <w:r w:rsidR="00585456" w:rsidRPr="00A674FE">
        <w:rPr>
          <w:spacing w:val="2"/>
          <w:sz w:val="22"/>
          <w:szCs w:val="22"/>
        </w:rPr>
        <w:t xml:space="preserve"> № _____</w:t>
      </w:r>
    </w:p>
    <w:p w:rsidR="00AA6F8C" w:rsidRPr="00B21C26" w:rsidRDefault="00AA6F8C" w:rsidP="00256313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pacing w:val="2"/>
          <w:sz w:val="28"/>
          <w:szCs w:val="28"/>
        </w:rPr>
      </w:pPr>
    </w:p>
    <w:p w:rsidR="00256313" w:rsidRPr="00B21C26" w:rsidRDefault="00256313" w:rsidP="00256313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pacing w:val="2"/>
          <w:sz w:val="28"/>
          <w:szCs w:val="28"/>
        </w:rPr>
      </w:pPr>
    </w:p>
    <w:p w:rsidR="007A23CD" w:rsidRDefault="007A23CD" w:rsidP="007A23C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center"/>
        <w:rPr>
          <w:rFonts w:ascii="Times New Roman" w:hAnsi="Times New Roman"/>
          <w:sz w:val="28"/>
          <w:szCs w:val="28"/>
        </w:rPr>
      </w:pPr>
      <w:r w:rsidRPr="00F17A04">
        <w:rPr>
          <w:rFonts w:ascii="Times New Roman" w:hAnsi="Times New Roman"/>
          <w:sz w:val="28"/>
          <w:szCs w:val="28"/>
        </w:rPr>
        <w:t>Положение</w:t>
      </w:r>
    </w:p>
    <w:p w:rsidR="007A23CD" w:rsidRDefault="007A23CD" w:rsidP="007A23C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center"/>
        <w:rPr>
          <w:rFonts w:ascii="Times New Roman" w:hAnsi="Times New Roman"/>
          <w:sz w:val="28"/>
          <w:szCs w:val="28"/>
        </w:rPr>
      </w:pPr>
      <w:r w:rsidRPr="00F17A04">
        <w:rPr>
          <w:rFonts w:ascii="Times New Roman" w:hAnsi="Times New Roman"/>
          <w:sz w:val="28"/>
          <w:szCs w:val="28"/>
        </w:rPr>
        <w:t xml:space="preserve">о проведении конкурса на </w:t>
      </w:r>
      <w:r w:rsidRPr="00F17A04">
        <w:rPr>
          <w:rFonts w:ascii="Times New Roman" w:hAnsi="Times New Roman"/>
          <w:spacing w:val="1"/>
          <w:sz w:val="28"/>
          <w:szCs w:val="28"/>
        </w:rPr>
        <w:t xml:space="preserve">предоставление </w:t>
      </w:r>
      <w:r w:rsidRPr="00F17A04">
        <w:rPr>
          <w:rFonts w:ascii="Times New Roman" w:hAnsi="Times New Roman"/>
          <w:sz w:val="28"/>
          <w:szCs w:val="28"/>
        </w:rPr>
        <w:t xml:space="preserve">субсидий социально ориентированным </w:t>
      </w:r>
      <w:r w:rsidRPr="00F17A04">
        <w:rPr>
          <w:rFonts w:ascii="Times New Roman" w:hAnsi="Times New Roman"/>
          <w:spacing w:val="1"/>
          <w:sz w:val="28"/>
          <w:szCs w:val="28"/>
        </w:rPr>
        <w:t xml:space="preserve">некоммерческим </w:t>
      </w:r>
      <w:r>
        <w:rPr>
          <w:rFonts w:ascii="Times New Roman" w:hAnsi="Times New Roman"/>
          <w:sz w:val="28"/>
          <w:szCs w:val="28"/>
        </w:rPr>
        <w:t>организациям и волонтерским движениям</w:t>
      </w:r>
      <w:r>
        <w:rPr>
          <w:rFonts w:ascii="Times New Roman" w:hAnsi="Times New Roman" w:cs="Times New Roman"/>
          <w:sz w:val="28"/>
          <w:szCs w:val="28"/>
        </w:rPr>
        <w:t>в 2020 году и на плановый период 2021 и 2022 годов</w:t>
      </w:r>
    </w:p>
    <w:p w:rsidR="007A23CD" w:rsidRPr="00431918" w:rsidRDefault="007A23CD" w:rsidP="007A23C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A6F8C" w:rsidRPr="00B21C26" w:rsidRDefault="00AA6F8C" w:rsidP="005B548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B21C26">
        <w:rPr>
          <w:b w:val="0"/>
          <w:bCs w:val="0"/>
          <w:spacing w:val="2"/>
          <w:sz w:val="28"/>
          <w:szCs w:val="28"/>
        </w:rPr>
        <w:t>1. Общие положения</w:t>
      </w:r>
    </w:p>
    <w:p w:rsidR="005B5489" w:rsidRDefault="005B5489" w:rsidP="005B548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8123E5" w:rsidRPr="005B5489" w:rsidRDefault="005B5489" w:rsidP="005B548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AA6F8C" w:rsidRPr="005B5489">
        <w:rPr>
          <w:rFonts w:ascii="Times New Roman" w:hAnsi="Times New Roman" w:cs="Times New Roman"/>
          <w:spacing w:val="2"/>
          <w:sz w:val="28"/>
          <w:szCs w:val="28"/>
        </w:rPr>
        <w:t xml:space="preserve">1.1. </w:t>
      </w:r>
      <w:r w:rsidR="00BB7F71">
        <w:rPr>
          <w:rFonts w:ascii="Times New Roman" w:hAnsi="Times New Roman" w:cs="Times New Roman"/>
          <w:spacing w:val="2"/>
          <w:sz w:val="28"/>
          <w:szCs w:val="28"/>
        </w:rPr>
        <w:t xml:space="preserve">Настоящее </w:t>
      </w:r>
      <w:r w:rsidRPr="005B548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B7F71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Pr="005B5489">
        <w:rPr>
          <w:rFonts w:ascii="Times New Roman" w:hAnsi="Times New Roman" w:cs="Times New Roman"/>
          <w:sz w:val="28"/>
          <w:szCs w:val="28"/>
        </w:rPr>
        <w:t>проведени</w:t>
      </w:r>
      <w:r w:rsidR="00BB7F71">
        <w:rPr>
          <w:rFonts w:ascii="Times New Roman" w:hAnsi="Times New Roman" w:cs="Times New Roman"/>
          <w:sz w:val="28"/>
          <w:szCs w:val="28"/>
        </w:rPr>
        <w:t>я</w:t>
      </w:r>
      <w:r w:rsidRPr="005B5489">
        <w:rPr>
          <w:rFonts w:ascii="Times New Roman" w:hAnsi="Times New Roman" w:cs="Times New Roman"/>
          <w:sz w:val="28"/>
          <w:szCs w:val="28"/>
        </w:rPr>
        <w:t xml:space="preserve"> конкурса на </w:t>
      </w:r>
      <w:r w:rsidRPr="005B5489">
        <w:rPr>
          <w:rFonts w:ascii="Times New Roman" w:hAnsi="Times New Roman" w:cs="Times New Roman"/>
          <w:spacing w:val="1"/>
          <w:sz w:val="28"/>
          <w:szCs w:val="28"/>
        </w:rPr>
        <w:t xml:space="preserve">предоставление </w:t>
      </w:r>
      <w:r w:rsidRPr="005B5489">
        <w:rPr>
          <w:rFonts w:ascii="Times New Roman" w:hAnsi="Times New Roman" w:cs="Times New Roman"/>
          <w:sz w:val="28"/>
          <w:szCs w:val="28"/>
        </w:rPr>
        <w:t xml:space="preserve">субсидий социально ориентированным </w:t>
      </w:r>
      <w:r w:rsidRPr="005B5489">
        <w:rPr>
          <w:rFonts w:ascii="Times New Roman" w:hAnsi="Times New Roman" w:cs="Times New Roman"/>
          <w:spacing w:val="1"/>
          <w:sz w:val="28"/>
          <w:szCs w:val="28"/>
        </w:rPr>
        <w:t xml:space="preserve">некоммерческим </w:t>
      </w:r>
      <w:r w:rsidRPr="005B5489">
        <w:rPr>
          <w:rFonts w:ascii="Times New Roman" w:hAnsi="Times New Roman" w:cs="Times New Roman"/>
          <w:sz w:val="28"/>
          <w:szCs w:val="28"/>
        </w:rPr>
        <w:t>организациям и волонтерским движениямв 2020 году и на плановый период 2021 и 2022 годов (</w:t>
      </w:r>
      <w:r w:rsidR="00AA6F8C" w:rsidRPr="005B5489">
        <w:rPr>
          <w:rFonts w:ascii="Times New Roman" w:hAnsi="Times New Roman" w:cs="Times New Roman"/>
          <w:spacing w:val="2"/>
          <w:sz w:val="28"/>
          <w:szCs w:val="28"/>
        </w:rPr>
        <w:t xml:space="preserve">далее </w:t>
      </w:r>
      <w:r w:rsidR="00EE620A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="00BB7F71">
        <w:rPr>
          <w:rFonts w:ascii="Times New Roman" w:hAnsi="Times New Roman" w:cs="Times New Roman"/>
          <w:spacing w:val="2"/>
          <w:sz w:val="28"/>
          <w:szCs w:val="28"/>
        </w:rPr>
        <w:t xml:space="preserve"> к</w:t>
      </w:r>
      <w:r w:rsidR="00EE620A">
        <w:rPr>
          <w:rFonts w:ascii="Times New Roman" w:hAnsi="Times New Roman" w:cs="Times New Roman"/>
          <w:spacing w:val="2"/>
          <w:sz w:val="28"/>
          <w:szCs w:val="28"/>
        </w:rPr>
        <w:t>онкурс</w:t>
      </w:r>
      <w:r w:rsidR="00AA6F8C" w:rsidRPr="005B5489"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:rsidR="008123E5" w:rsidRPr="00B21C26" w:rsidRDefault="00AA6F8C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B5489">
        <w:rPr>
          <w:spacing w:val="2"/>
          <w:sz w:val="28"/>
          <w:szCs w:val="28"/>
        </w:rPr>
        <w:t>1.2. Субсидии предоставляются социально ориентированнымнекоммерческим</w:t>
      </w:r>
      <w:r w:rsidRPr="00B21C26">
        <w:rPr>
          <w:spacing w:val="2"/>
          <w:sz w:val="28"/>
          <w:szCs w:val="28"/>
        </w:rPr>
        <w:t xml:space="preserve"> организациям</w:t>
      </w:r>
      <w:r w:rsidR="00122179" w:rsidRPr="005B5489">
        <w:rPr>
          <w:sz w:val="28"/>
          <w:szCs w:val="28"/>
        </w:rPr>
        <w:t>и волонтерским движениям</w:t>
      </w:r>
      <w:r w:rsidRPr="00B21C26">
        <w:rPr>
          <w:spacing w:val="2"/>
          <w:sz w:val="28"/>
          <w:szCs w:val="28"/>
        </w:rPr>
        <w:t>,</w:t>
      </w:r>
      <w:r w:rsidR="008123E5" w:rsidRPr="00B21C26">
        <w:rPr>
          <w:spacing w:val="2"/>
          <w:sz w:val="28"/>
          <w:szCs w:val="28"/>
        </w:rPr>
        <w:t xml:space="preserve"> не являющимся государственными </w:t>
      </w:r>
      <w:r w:rsidR="006E6B40" w:rsidRPr="00B21C26">
        <w:rPr>
          <w:spacing w:val="2"/>
          <w:sz w:val="28"/>
          <w:szCs w:val="28"/>
        </w:rPr>
        <w:t>(</w:t>
      </w:r>
      <w:r w:rsidRPr="00B21C26">
        <w:rPr>
          <w:spacing w:val="2"/>
          <w:sz w:val="28"/>
          <w:szCs w:val="28"/>
        </w:rPr>
        <w:t>муниц</w:t>
      </w:r>
      <w:r w:rsidR="00710798">
        <w:rPr>
          <w:spacing w:val="2"/>
          <w:sz w:val="28"/>
          <w:szCs w:val="28"/>
        </w:rPr>
        <w:t>ипальными) учреждениями (далее –</w:t>
      </w:r>
      <w:r w:rsidRPr="00B21C26">
        <w:rPr>
          <w:spacing w:val="2"/>
          <w:sz w:val="28"/>
          <w:szCs w:val="28"/>
        </w:rPr>
        <w:t xml:space="preserve"> СО НКО</w:t>
      </w:r>
      <w:r w:rsidR="00FA548A" w:rsidRPr="00CA3582">
        <w:rPr>
          <w:spacing w:val="2"/>
          <w:sz w:val="28"/>
          <w:szCs w:val="28"/>
        </w:rPr>
        <w:t>и волонтерские движения</w:t>
      </w:r>
      <w:r w:rsidRPr="00CA3582">
        <w:rPr>
          <w:spacing w:val="2"/>
          <w:sz w:val="28"/>
          <w:szCs w:val="28"/>
        </w:rPr>
        <w:t>),</w:t>
      </w:r>
      <w:r w:rsidRPr="00B21C26">
        <w:rPr>
          <w:spacing w:val="2"/>
          <w:sz w:val="28"/>
          <w:szCs w:val="28"/>
        </w:rPr>
        <w:t xml:space="preserve"> на основе решения конкурсной комиссии по отбору проектов </w:t>
      </w:r>
      <w:r w:rsidR="00A41108">
        <w:rPr>
          <w:spacing w:val="2"/>
          <w:sz w:val="28"/>
          <w:szCs w:val="28"/>
        </w:rPr>
        <w:t xml:space="preserve">СО НКО </w:t>
      </w:r>
      <w:r w:rsidR="00FA548A">
        <w:rPr>
          <w:spacing w:val="2"/>
          <w:sz w:val="28"/>
          <w:szCs w:val="28"/>
        </w:rPr>
        <w:t xml:space="preserve">и </w:t>
      </w:r>
      <w:r w:rsidR="00FA548A" w:rsidRPr="005B5489">
        <w:rPr>
          <w:sz w:val="28"/>
          <w:szCs w:val="28"/>
        </w:rPr>
        <w:t>волонтерских</w:t>
      </w:r>
      <w:r w:rsidR="00A41108" w:rsidRPr="005B5489">
        <w:rPr>
          <w:sz w:val="28"/>
          <w:szCs w:val="28"/>
        </w:rPr>
        <w:t xml:space="preserve"> движени</w:t>
      </w:r>
      <w:r w:rsidR="00A41108">
        <w:rPr>
          <w:sz w:val="28"/>
          <w:szCs w:val="28"/>
        </w:rPr>
        <w:t>й</w:t>
      </w:r>
      <w:r w:rsidRPr="00B21C26">
        <w:rPr>
          <w:spacing w:val="2"/>
          <w:sz w:val="28"/>
          <w:szCs w:val="28"/>
        </w:rPr>
        <w:t xml:space="preserve"> в порядке, предусмотренном настоящим Положением.</w:t>
      </w:r>
    </w:p>
    <w:p w:rsidR="008123E5" w:rsidRPr="00B21C26" w:rsidRDefault="00AA6F8C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t xml:space="preserve">1.3. Субсидии предоставляются на реализацию проектов </w:t>
      </w:r>
      <w:r w:rsidR="00DE75B3" w:rsidRPr="00B21C26">
        <w:rPr>
          <w:spacing w:val="2"/>
          <w:sz w:val="28"/>
          <w:szCs w:val="28"/>
        </w:rPr>
        <w:t>СО НКО</w:t>
      </w:r>
      <w:r w:rsidR="00B56030">
        <w:rPr>
          <w:spacing w:val="2"/>
          <w:sz w:val="28"/>
          <w:szCs w:val="28"/>
        </w:rPr>
        <w:t xml:space="preserve">и волонтерских движений </w:t>
      </w:r>
      <w:r w:rsidRPr="00B21C26">
        <w:rPr>
          <w:spacing w:val="2"/>
          <w:sz w:val="28"/>
          <w:szCs w:val="28"/>
        </w:rPr>
        <w:t>в рамках осуществления их уставной деятельности, соответствующей положениям статьи 31.1</w:t>
      </w:r>
      <w:hyperlink r:id="rId6" w:history="1">
        <w:r w:rsidRPr="00122179">
          <w:rPr>
            <w:rStyle w:val="a4"/>
            <w:color w:val="auto"/>
            <w:spacing w:val="2"/>
            <w:sz w:val="28"/>
            <w:szCs w:val="28"/>
            <w:u w:val="none"/>
          </w:rPr>
          <w:t>Федерального закона от 12 января 1996 г</w:t>
        </w:r>
        <w:r w:rsidR="00122179" w:rsidRPr="00122179">
          <w:rPr>
            <w:rStyle w:val="a4"/>
            <w:color w:val="auto"/>
            <w:spacing w:val="2"/>
            <w:sz w:val="28"/>
            <w:szCs w:val="28"/>
            <w:u w:val="none"/>
          </w:rPr>
          <w:t>. №</w:t>
        </w:r>
        <w:r w:rsidRPr="00122179">
          <w:rPr>
            <w:rStyle w:val="a4"/>
            <w:color w:val="auto"/>
            <w:spacing w:val="2"/>
            <w:sz w:val="28"/>
            <w:szCs w:val="28"/>
            <w:u w:val="none"/>
          </w:rPr>
          <w:t xml:space="preserve"> 7-ФЗ </w:t>
        </w:r>
        <w:r w:rsidR="00122179" w:rsidRPr="00122179">
          <w:rPr>
            <w:rStyle w:val="a4"/>
            <w:color w:val="auto"/>
            <w:spacing w:val="2"/>
            <w:sz w:val="28"/>
            <w:szCs w:val="28"/>
            <w:u w:val="none"/>
          </w:rPr>
          <w:t>«</w:t>
        </w:r>
        <w:r w:rsidRPr="00122179">
          <w:rPr>
            <w:rStyle w:val="a4"/>
            <w:color w:val="auto"/>
            <w:spacing w:val="2"/>
            <w:sz w:val="28"/>
            <w:szCs w:val="28"/>
            <w:u w:val="none"/>
          </w:rPr>
          <w:t>О некоммерческих организациях</w:t>
        </w:r>
      </w:hyperlink>
      <w:r w:rsidR="00122179" w:rsidRPr="00122179">
        <w:rPr>
          <w:rStyle w:val="a4"/>
          <w:color w:val="auto"/>
          <w:spacing w:val="2"/>
          <w:sz w:val="28"/>
          <w:szCs w:val="28"/>
          <w:u w:val="none"/>
        </w:rPr>
        <w:t>»</w:t>
      </w:r>
      <w:r w:rsidR="00710798" w:rsidRPr="00122179">
        <w:rPr>
          <w:spacing w:val="2"/>
          <w:sz w:val="28"/>
          <w:szCs w:val="28"/>
        </w:rPr>
        <w:t xml:space="preserve"> (далее – </w:t>
      </w:r>
      <w:hyperlink r:id="rId7" w:history="1">
        <w:r w:rsidRPr="00122179">
          <w:rPr>
            <w:rStyle w:val="a4"/>
            <w:color w:val="auto"/>
            <w:spacing w:val="2"/>
            <w:sz w:val="28"/>
            <w:szCs w:val="28"/>
            <w:u w:val="none"/>
          </w:rPr>
          <w:t xml:space="preserve">Федеральный закон </w:t>
        </w:r>
        <w:r w:rsidR="009717D4">
          <w:rPr>
            <w:rStyle w:val="a4"/>
            <w:color w:val="auto"/>
            <w:spacing w:val="2"/>
            <w:sz w:val="28"/>
            <w:szCs w:val="28"/>
            <w:u w:val="none"/>
          </w:rPr>
          <w:t>«</w:t>
        </w:r>
        <w:r w:rsidRPr="00122179">
          <w:rPr>
            <w:rStyle w:val="a4"/>
            <w:color w:val="auto"/>
            <w:spacing w:val="2"/>
            <w:sz w:val="28"/>
            <w:szCs w:val="28"/>
            <w:u w:val="none"/>
          </w:rPr>
          <w:t>О некоммерческих организациях</w:t>
        </w:r>
      </w:hyperlink>
      <w:r w:rsidR="009717D4">
        <w:rPr>
          <w:rStyle w:val="a4"/>
          <w:color w:val="auto"/>
          <w:spacing w:val="2"/>
          <w:sz w:val="28"/>
          <w:szCs w:val="28"/>
          <w:u w:val="none"/>
        </w:rPr>
        <w:t>»</w:t>
      </w:r>
      <w:r w:rsidRPr="00122179">
        <w:rPr>
          <w:spacing w:val="2"/>
          <w:sz w:val="28"/>
          <w:szCs w:val="28"/>
        </w:rPr>
        <w:t>).</w:t>
      </w:r>
    </w:p>
    <w:p w:rsidR="008123E5" w:rsidRPr="00B21C26" w:rsidRDefault="00AA6F8C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t xml:space="preserve">1.4. Предоставление субсидий осуществляется </w:t>
      </w:r>
      <w:r w:rsidR="006F3D6D" w:rsidRPr="00B21C26">
        <w:rPr>
          <w:spacing w:val="2"/>
          <w:sz w:val="28"/>
          <w:szCs w:val="28"/>
        </w:rPr>
        <w:t>Министерством здравоохранения Республики Тыва</w:t>
      </w:r>
      <w:r w:rsidRPr="00B21C26">
        <w:rPr>
          <w:spacing w:val="2"/>
          <w:sz w:val="28"/>
          <w:szCs w:val="28"/>
        </w:rPr>
        <w:t xml:space="preserve"> (далее - уполномоченный орган).</w:t>
      </w:r>
    </w:p>
    <w:p w:rsidR="000C198E" w:rsidRPr="00B21C26" w:rsidRDefault="00AA6F8C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t xml:space="preserve">1.5. Целью проведения конкурса является поддержка </w:t>
      </w:r>
      <w:r w:rsidR="000C198E" w:rsidRPr="00B21C26">
        <w:rPr>
          <w:spacing w:val="2"/>
          <w:sz w:val="28"/>
          <w:szCs w:val="28"/>
        </w:rPr>
        <w:t>СО НКО</w:t>
      </w:r>
      <w:r w:rsidR="00442783" w:rsidRPr="005B5489">
        <w:rPr>
          <w:sz w:val="28"/>
          <w:szCs w:val="28"/>
        </w:rPr>
        <w:t>и волонтерски</w:t>
      </w:r>
      <w:r w:rsidR="00442783">
        <w:rPr>
          <w:sz w:val="28"/>
          <w:szCs w:val="28"/>
        </w:rPr>
        <w:t>х</w:t>
      </w:r>
      <w:r w:rsidR="00442783" w:rsidRPr="005B5489">
        <w:rPr>
          <w:sz w:val="28"/>
          <w:szCs w:val="28"/>
        </w:rPr>
        <w:t xml:space="preserve"> движени</w:t>
      </w:r>
      <w:r w:rsidR="00442783">
        <w:rPr>
          <w:sz w:val="28"/>
          <w:szCs w:val="28"/>
        </w:rPr>
        <w:t>й</w:t>
      </w:r>
      <w:r w:rsidRPr="00B21C26">
        <w:rPr>
          <w:spacing w:val="2"/>
          <w:sz w:val="28"/>
          <w:szCs w:val="28"/>
        </w:rPr>
        <w:t xml:space="preserve">, осуществляющих социально значимую деятельность и реализующих социально ориентированные проекты на территории </w:t>
      </w:r>
      <w:r w:rsidR="000C198E" w:rsidRPr="00B21C26">
        <w:rPr>
          <w:spacing w:val="2"/>
          <w:sz w:val="28"/>
          <w:szCs w:val="28"/>
        </w:rPr>
        <w:t>Республики Тыва</w:t>
      </w:r>
      <w:r w:rsidRPr="00B21C26">
        <w:rPr>
          <w:spacing w:val="2"/>
          <w:sz w:val="28"/>
          <w:szCs w:val="28"/>
        </w:rPr>
        <w:t>.</w:t>
      </w:r>
    </w:p>
    <w:p w:rsidR="00217F52" w:rsidRPr="00B21C26" w:rsidRDefault="00AA6F8C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t>1.6. Задачами проведения конкурса являются:</w:t>
      </w:r>
    </w:p>
    <w:p w:rsidR="00217F52" w:rsidRPr="00B21C26" w:rsidRDefault="00E24641" w:rsidP="006D74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t>п</w:t>
      </w:r>
      <w:r w:rsidR="00AA6F8C" w:rsidRPr="00B21C26">
        <w:rPr>
          <w:spacing w:val="2"/>
          <w:sz w:val="28"/>
          <w:szCs w:val="28"/>
        </w:rPr>
        <w:t xml:space="preserve">овышение эффективности реализации </w:t>
      </w:r>
      <w:r w:rsidR="00217F52" w:rsidRPr="00B21C26">
        <w:rPr>
          <w:spacing w:val="2"/>
          <w:sz w:val="28"/>
          <w:szCs w:val="28"/>
        </w:rPr>
        <w:t xml:space="preserve">федерального проекта </w:t>
      </w:r>
      <w:r w:rsidR="00217F52" w:rsidRPr="00B21C26">
        <w:rPr>
          <w:sz w:val="28"/>
          <w:szCs w:val="28"/>
        </w:rPr>
        <w:t>«Формирование системы мотивации граждан к здоровому образу жизни, включая здоровое питание и отказ от вредных привычек»</w:t>
      </w:r>
      <w:r w:rsidR="00AA6F8C" w:rsidRPr="00B21C26">
        <w:rPr>
          <w:spacing w:val="2"/>
          <w:sz w:val="28"/>
          <w:szCs w:val="28"/>
        </w:rPr>
        <w:t xml:space="preserve"> на территории </w:t>
      </w:r>
      <w:r w:rsidR="00710798">
        <w:rPr>
          <w:spacing w:val="2"/>
          <w:sz w:val="28"/>
          <w:szCs w:val="28"/>
        </w:rPr>
        <w:t>Республики Тыва;</w:t>
      </w:r>
    </w:p>
    <w:p w:rsidR="00217F52" w:rsidRPr="00B21C26" w:rsidRDefault="00E24641" w:rsidP="006D74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t>с</w:t>
      </w:r>
      <w:r w:rsidR="00AA6F8C" w:rsidRPr="00B21C26">
        <w:rPr>
          <w:spacing w:val="2"/>
          <w:sz w:val="28"/>
          <w:szCs w:val="28"/>
        </w:rPr>
        <w:t xml:space="preserve">тимулирование деятельности </w:t>
      </w:r>
      <w:r w:rsidR="006D7431">
        <w:rPr>
          <w:spacing w:val="2"/>
          <w:sz w:val="28"/>
          <w:szCs w:val="28"/>
        </w:rPr>
        <w:t xml:space="preserve">СО </w:t>
      </w:r>
      <w:r w:rsidR="00217F52" w:rsidRPr="00B21C26">
        <w:rPr>
          <w:spacing w:val="2"/>
          <w:sz w:val="28"/>
          <w:szCs w:val="28"/>
        </w:rPr>
        <w:t>НКО</w:t>
      </w:r>
      <w:r w:rsidR="00442783">
        <w:rPr>
          <w:spacing w:val="2"/>
          <w:sz w:val="28"/>
          <w:szCs w:val="28"/>
        </w:rPr>
        <w:t xml:space="preserve"> и</w:t>
      </w:r>
      <w:r w:rsidR="00442783" w:rsidRPr="005B5489">
        <w:rPr>
          <w:sz w:val="28"/>
          <w:szCs w:val="28"/>
        </w:rPr>
        <w:t xml:space="preserve"> волонтерски</w:t>
      </w:r>
      <w:r w:rsidR="00442783">
        <w:rPr>
          <w:sz w:val="28"/>
          <w:szCs w:val="28"/>
        </w:rPr>
        <w:t>х</w:t>
      </w:r>
      <w:r w:rsidR="00442783" w:rsidRPr="005B5489">
        <w:rPr>
          <w:sz w:val="28"/>
          <w:szCs w:val="28"/>
        </w:rPr>
        <w:t xml:space="preserve"> движени</w:t>
      </w:r>
      <w:r w:rsidR="00442783">
        <w:rPr>
          <w:sz w:val="28"/>
          <w:szCs w:val="28"/>
        </w:rPr>
        <w:t>й</w:t>
      </w:r>
      <w:r w:rsidR="00AA6F8C" w:rsidRPr="00B21C26">
        <w:rPr>
          <w:spacing w:val="2"/>
          <w:sz w:val="28"/>
          <w:szCs w:val="28"/>
        </w:rPr>
        <w:t>, увеличение числа граждан, вовлеченных в реализацию общественно значимых проектов и программ</w:t>
      </w:r>
      <w:r w:rsidR="00710798">
        <w:rPr>
          <w:spacing w:val="2"/>
          <w:sz w:val="28"/>
          <w:szCs w:val="28"/>
        </w:rPr>
        <w:t>;</w:t>
      </w:r>
    </w:p>
    <w:p w:rsidR="00A25ACC" w:rsidRPr="00B21C26" w:rsidRDefault="00E24641" w:rsidP="006D74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t>р</w:t>
      </w:r>
      <w:r w:rsidR="00AA6F8C" w:rsidRPr="00B21C26">
        <w:rPr>
          <w:spacing w:val="2"/>
          <w:sz w:val="28"/>
          <w:szCs w:val="28"/>
        </w:rPr>
        <w:t>азвитие и популяризация социально ориентированной общественной деятельности.</w:t>
      </w:r>
    </w:p>
    <w:p w:rsidR="00A25ACC" w:rsidRPr="00B21C26" w:rsidRDefault="00AA6F8C" w:rsidP="006D74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t>1.7. Основными принципами проведения конкурса являются:</w:t>
      </w:r>
    </w:p>
    <w:p w:rsidR="00E75FAC" w:rsidRDefault="00A25ACC" w:rsidP="00E75FA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t>п</w:t>
      </w:r>
      <w:r w:rsidR="00AA6F8C" w:rsidRPr="00B21C26">
        <w:rPr>
          <w:spacing w:val="2"/>
          <w:sz w:val="28"/>
          <w:szCs w:val="28"/>
        </w:rPr>
        <w:t>убличность и прозрачность</w:t>
      </w:r>
      <w:r w:rsidR="00710798">
        <w:rPr>
          <w:spacing w:val="2"/>
          <w:sz w:val="28"/>
          <w:szCs w:val="28"/>
        </w:rPr>
        <w:t>;</w:t>
      </w:r>
    </w:p>
    <w:p w:rsidR="00A25ACC" w:rsidRPr="00B21C26" w:rsidRDefault="00E75FAC" w:rsidP="00E75FA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="00AA6F8C" w:rsidRPr="00B21C26">
        <w:rPr>
          <w:spacing w:val="2"/>
          <w:sz w:val="28"/>
          <w:szCs w:val="28"/>
        </w:rPr>
        <w:t>оступность получения и распространения информации о конкурсе</w:t>
      </w:r>
      <w:r w:rsidR="00710798">
        <w:rPr>
          <w:spacing w:val="2"/>
          <w:sz w:val="28"/>
          <w:szCs w:val="28"/>
        </w:rPr>
        <w:t>;</w:t>
      </w:r>
    </w:p>
    <w:p w:rsidR="00AD4145" w:rsidRPr="00836410" w:rsidRDefault="00AA6F8C" w:rsidP="00E75FA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lastRenderedPageBreak/>
        <w:t xml:space="preserve">равенство прав </w:t>
      </w:r>
      <w:r w:rsidR="00E75FAC">
        <w:rPr>
          <w:spacing w:val="2"/>
          <w:sz w:val="28"/>
          <w:szCs w:val="28"/>
        </w:rPr>
        <w:t>СО НКО</w:t>
      </w:r>
      <w:r w:rsidRPr="00B21C26">
        <w:rPr>
          <w:spacing w:val="2"/>
          <w:sz w:val="28"/>
          <w:szCs w:val="28"/>
        </w:rPr>
        <w:t xml:space="preserve"> на получение субсидии</w:t>
      </w:r>
      <w:r w:rsidR="00A25ACC" w:rsidRPr="00B21C26">
        <w:rPr>
          <w:spacing w:val="2"/>
          <w:sz w:val="28"/>
          <w:szCs w:val="28"/>
        </w:rPr>
        <w:t>.</w:t>
      </w:r>
    </w:p>
    <w:p w:rsidR="007E3498" w:rsidRPr="00B21C26" w:rsidRDefault="007E3498" w:rsidP="005B5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4641" w:rsidRPr="00CB771E" w:rsidRDefault="00C73962" w:rsidP="005B548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2</w:t>
      </w:r>
      <w:r w:rsidR="00E24641" w:rsidRPr="00CB771E">
        <w:rPr>
          <w:b w:val="0"/>
          <w:bCs w:val="0"/>
          <w:spacing w:val="2"/>
          <w:sz w:val="28"/>
          <w:szCs w:val="28"/>
        </w:rPr>
        <w:t>. Направления конкурса</w:t>
      </w:r>
    </w:p>
    <w:p w:rsidR="00E24641" w:rsidRPr="00CB771E" w:rsidRDefault="00E24641" w:rsidP="005B548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E24641" w:rsidRPr="00CB771E" w:rsidRDefault="00CF0C62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E24641" w:rsidRPr="00CB771E">
        <w:rPr>
          <w:spacing w:val="2"/>
          <w:sz w:val="28"/>
          <w:szCs w:val="28"/>
        </w:rPr>
        <w:t xml:space="preserve">.1. Направлениями конкурса являются поддержка и развитие видов деятельности, определенных в соответствии со статьей 31.1 </w:t>
      </w:r>
      <w:r w:rsidR="00E24641" w:rsidRPr="00425BD7">
        <w:rPr>
          <w:spacing w:val="2"/>
          <w:sz w:val="28"/>
          <w:szCs w:val="28"/>
        </w:rPr>
        <w:t>Федерального</w:t>
      </w:r>
      <w:r w:rsidR="00FA548A" w:rsidRPr="00425BD7">
        <w:rPr>
          <w:spacing w:val="2"/>
          <w:sz w:val="28"/>
          <w:szCs w:val="28"/>
        </w:rPr>
        <w:t xml:space="preserve"> закона «О некоммерческих организациях»</w:t>
      </w:r>
      <w:r w:rsidR="00E24641" w:rsidRPr="00425BD7">
        <w:rPr>
          <w:spacing w:val="2"/>
          <w:sz w:val="28"/>
          <w:szCs w:val="28"/>
        </w:rPr>
        <w:t>, в том числе:</w:t>
      </w:r>
      <w:r w:rsidR="00E24641" w:rsidRPr="00CB771E">
        <w:rPr>
          <w:spacing w:val="2"/>
          <w:sz w:val="28"/>
          <w:szCs w:val="28"/>
        </w:rPr>
        <w:t xml:space="preserve"> </w:t>
      </w:r>
    </w:p>
    <w:p w:rsidR="00E24641" w:rsidRPr="00CB771E" w:rsidRDefault="006F3266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B771E">
        <w:rPr>
          <w:spacing w:val="2"/>
          <w:sz w:val="28"/>
          <w:szCs w:val="28"/>
        </w:rPr>
        <w:t xml:space="preserve">повышение интереса и </w:t>
      </w:r>
      <w:r w:rsidRPr="00CB771E">
        <w:rPr>
          <w:sz w:val="28"/>
          <w:szCs w:val="28"/>
        </w:rPr>
        <w:t>мотивации граждан к здоровому образу жизни, включая здоровое питание и отказ от вредных привычек;</w:t>
      </w:r>
    </w:p>
    <w:p w:rsidR="00E24641" w:rsidRPr="00CB771E" w:rsidRDefault="00E2464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B771E">
        <w:rPr>
          <w:spacing w:val="2"/>
          <w:sz w:val="28"/>
          <w:szCs w:val="28"/>
        </w:rPr>
        <w:t xml:space="preserve">развитие дополнительного образования, научно-технического и художественного творчества, массового спорта, деятельности детей и молодежи в </w:t>
      </w:r>
      <w:r w:rsidR="006F3266" w:rsidRPr="00CB771E">
        <w:rPr>
          <w:spacing w:val="2"/>
          <w:sz w:val="28"/>
          <w:szCs w:val="28"/>
        </w:rPr>
        <w:t xml:space="preserve">разных </w:t>
      </w:r>
      <w:r w:rsidRPr="00CB771E">
        <w:rPr>
          <w:spacing w:val="2"/>
          <w:sz w:val="28"/>
          <w:szCs w:val="28"/>
        </w:rPr>
        <w:t>сфер</w:t>
      </w:r>
      <w:r w:rsidR="006F3266" w:rsidRPr="00CB771E">
        <w:rPr>
          <w:spacing w:val="2"/>
          <w:sz w:val="28"/>
          <w:szCs w:val="28"/>
        </w:rPr>
        <w:t>ах</w:t>
      </w:r>
      <w:r w:rsidR="00710798">
        <w:rPr>
          <w:spacing w:val="2"/>
          <w:sz w:val="28"/>
          <w:szCs w:val="28"/>
        </w:rPr>
        <w:t>;</w:t>
      </w:r>
    </w:p>
    <w:p w:rsidR="00E24641" w:rsidRPr="00CB771E" w:rsidRDefault="00E2464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B771E">
        <w:rPr>
          <w:spacing w:val="2"/>
          <w:sz w:val="28"/>
          <w:szCs w:val="28"/>
        </w:rPr>
        <w:t>социаль</w:t>
      </w:r>
      <w:r w:rsidR="00710798">
        <w:rPr>
          <w:spacing w:val="2"/>
          <w:sz w:val="28"/>
          <w:szCs w:val="28"/>
        </w:rPr>
        <w:t>ная поддержка и защита граждан;</w:t>
      </w:r>
    </w:p>
    <w:p w:rsidR="00CB771E" w:rsidRPr="00CB771E" w:rsidRDefault="00CB771E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B771E">
        <w:rPr>
          <w:spacing w:val="2"/>
          <w:sz w:val="28"/>
          <w:szCs w:val="28"/>
        </w:rPr>
        <w:t>популяризация социально ориентированной общественной деятельности</w:t>
      </w:r>
      <w:r>
        <w:rPr>
          <w:spacing w:val="2"/>
          <w:sz w:val="28"/>
          <w:szCs w:val="28"/>
        </w:rPr>
        <w:t xml:space="preserve"> и</w:t>
      </w:r>
      <w:r w:rsidRPr="00CB771E">
        <w:rPr>
          <w:spacing w:val="2"/>
          <w:sz w:val="28"/>
          <w:szCs w:val="28"/>
        </w:rPr>
        <w:t>увеличение числа граждан, вовлеченных в реализацию общественн</w:t>
      </w:r>
      <w:r w:rsidR="00710798">
        <w:rPr>
          <w:spacing w:val="2"/>
          <w:sz w:val="28"/>
          <w:szCs w:val="28"/>
        </w:rPr>
        <w:t>о значимых проектов и программ.</w:t>
      </w:r>
    </w:p>
    <w:p w:rsidR="00CD6145" w:rsidRPr="00B21C26" w:rsidRDefault="00CD6145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5F19CA" w:rsidRPr="00B21C26" w:rsidRDefault="00063FDB" w:rsidP="005B548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3</w:t>
      </w:r>
      <w:r w:rsidR="005F19CA" w:rsidRPr="00B21C26">
        <w:rPr>
          <w:b w:val="0"/>
          <w:bCs w:val="0"/>
          <w:spacing w:val="2"/>
          <w:sz w:val="28"/>
          <w:szCs w:val="28"/>
        </w:rPr>
        <w:t>. Уполномоченный орган</w:t>
      </w:r>
    </w:p>
    <w:p w:rsidR="005F19CA" w:rsidRPr="00B21C26" w:rsidRDefault="005F19CA" w:rsidP="00CF0C62">
      <w:pPr>
        <w:pStyle w:val="formattext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br/>
      </w:r>
      <w:r w:rsidR="00063FDB">
        <w:rPr>
          <w:spacing w:val="2"/>
          <w:sz w:val="28"/>
          <w:szCs w:val="28"/>
        </w:rPr>
        <w:t>3</w:t>
      </w:r>
      <w:r w:rsidRPr="00B21C26">
        <w:rPr>
          <w:spacing w:val="2"/>
          <w:sz w:val="28"/>
          <w:szCs w:val="28"/>
        </w:rPr>
        <w:t>.1. Уполномоченный орган выполняет следующие функции:</w:t>
      </w:r>
    </w:p>
    <w:p w:rsidR="005F19CA" w:rsidRPr="00B21C26" w:rsidRDefault="00063FDB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</w:t>
      </w:r>
      <w:r w:rsidR="005F19CA" w:rsidRPr="00B21C26">
        <w:rPr>
          <w:spacing w:val="2"/>
          <w:sz w:val="28"/>
          <w:szCs w:val="28"/>
        </w:rPr>
        <w:t xml:space="preserve">) обеспечивает публикацию </w:t>
      </w:r>
      <w:r w:rsidR="00710798">
        <w:rPr>
          <w:spacing w:val="2"/>
          <w:sz w:val="28"/>
          <w:szCs w:val="28"/>
        </w:rPr>
        <w:t>извещения о проведении конкурса;</w:t>
      </w:r>
    </w:p>
    <w:p w:rsidR="005F19CA" w:rsidRPr="00B21C26" w:rsidRDefault="00063FDB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</w:t>
      </w:r>
      <w:r w:rsidR="00710798">
        <w:rPr>
          <w:spacing w:val="2"/>
          <w:sz w:val="28"/>
          <w:szCs w:val="28"/>
        </w:rPr>
        <w:t>) объявляет конкурс;</w:t>
      </w:r>
    </w:p>
    <w:p w:rsidR="005F19CA" w:rsidRPr="00B21C26" w:rsidRDefault="00063FDB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="005F19CA" w:rsidRPr="00B21C26">
        <w:rPr>
          <w:spacing w:val="2"/>
          <w:sz w:val="28"/>
          <w:szCs w:val="28"/>
        </w:rPr>
        <w:t>) организует распространение и</w:t>
      </w:r>
      <w:r w:rsidR="00710798">
        <w:rPr>
          <w:spacing w:val="2"/>
          <w:sz w:val="28"/>
          <w:szCs w:val="28"/>
        </w:rPr>
        <w:t>нформации о проведении конкурса;</w:t>
      </w:r>
    </w:p>
    <w:p w:rsidR="005F19CA" w:rsidRPr="00B21C26" w:rsidRDefault="00063FDB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="005F19CA" w:rsidRPr="00B21C26">
        <w:rPr>
          <w:spacing w:val="2"/>
          <w:sz w:val="28"/>
          <w:szCs w:val="28"/>
        </w:rPr>
        <w:t>) проводит консультирование по вопросам подготовки</w:t>
      </w:r>
      <w:r w:rsidR="00710798">
        <w:rPr>
          <w:spacing w:val="2"/>
          <w:sz w:val="28"/>
          <w:szCs w:val="28"/>
        </w:rPr>
        <w:t xml:space="preserve"> заявок;</w:t>
      </w:r>
    </w:p>
    <w:p w:rsidR="005F19CA" w:rsidRPr="00B21C26" w:rsidRDefault="00063FDB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="005F19CA" w:rsidRPr="00B21C26">
        <w:rPr>
          <w:spacing w:val="2"/>
          <w:sz w:val="28"/>
          <w:szCs w:val="28"/>
        </w:rPr>
        <w:t>) осуществ</w:t>
      </w:r>
      <w:r w:rsidR="00710798">
        <w:rPr>
          <w:spacing w:val="2"/>
          <w:sz w:val="28"/>
          <w:szCs w:val="28"/>
        </w:rPr>
        <w:t>ляет прием и регистрацию заявок;</w:t>
      </w:r>
    </w:p>
    <w:p w:rsidR="005F19CA" w:rsidRPr="00B21C26" w:rsidRDefault="00063FDB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е</w:t>
      </w:r>
      <w:r w:rsidR="005F19CA" w:rsidRPr="00B21C26">
        <w:rPr>
          <w:spacing w:val="2"/>
          <w:sz w:val="28"/>
          <w:szCs w:val="28"/>
        </w:rPr>
        <w:t>) органи</w:t>
      </w:r>
      <w:r w:rsidR="00710798">
        <w:rPr>
          <w:spacing w:val="2"/>
          <w:sz w:val="28"/>
          <w:szCs w:val="28"/>
        </w:rPr>
        <w:t>зует работу конкурсной комиссии;</w:t>
      </w:r>
    </w:p>
    <w:p w:rsidR="005F19CA" w:rsidRPr="00B21C26" w:rsidRDefault="00063FDB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ж</w:t>
      </w:r>
      <w:r w:rsidR="005F19CA" w:rsidRPr="00B21C26">
        <w:rPr>
          <w:spacing w:val="2"/>
          <w:sz w:val="28"/>
          <w:szCs w:val="28"/>
        </w:rPr>
        <w:t>) обеспечивает сохранно</w:t>
      </w:r>
      <w:r w:rsidR="00710798">
        <w:rPr>
          <w:spacing w:val="2"/>
          <w:sz w:val="28"/>
          <w:szCs w:val="28"/>
        </w:rPr>
        <w:t>сть заявок, поданных на конкурс;</w:t>
      </w:r>
    </w:p>
    <w:p w:rsidR="00CF0C62" w:rsidRDefault="00063FDB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</w:t>
      </w:r>
      <w:r w:rsidR="005F19CA" w:rsidRPr="00B21C26">
        <w:rPr>
          <w:spacing w:val="2"/>
          <w:sz w:val="28"/>
          <w:szCs w:val="28"/>
        </w:rPr>
        <w:t>) на основании решения конкурсной комиссии готовит протокол об итогах проведения конкурса среди СО НКО</w:t>
      </w:r>
      <w:r w:rsidR="00442783">
        <w:rPr>
          <w:spacing w:val="2"/>
          <w:sz w:val="28"/>
          <w:szCs w:val="28"/>
        </w:rPr>
        <w:t xml:space="preserve"> и </w:t>
      </w:r>
      <w:r w:rsidR="00442783" w:rsidRPr="005B5489">
        <w:rPr>
          <w:sz w:val="28"/>
          <w:szCs w:val="28"/>
        </w:rPr>
        <w:t>волонтерски</w:t>
      </w:r>
      <w:r w:rsidR="00442783">
        <w:rPr>
          <w:sz w:val="28"/>
          <w:szCs w:val="28"/>
        </w:rPr>
        <w:t>х</w:t>
      </w:r>
      <w:r w:rsidR="00442783" w:rsidRPr="005B5489">
        <w:rPr>
          <w:sz w:val="28"/>
          <w:szCs w:val="28"/>
        </w:rPr>
        <w:t xml:space="preserve"> движени</w:t>
      </w:r>
      <w:r w:rsidR="00442783">
        <w:rPr>
          <w:sz w:val="28"/>
          <w:szCs w:val="28"/>
        </w:rPr>
        <w:t>й</w:t>
      </w:r>
      <w:r w:rsidR="00BD15CE">
        <w:rPr>
          <w:spacing w:val="2"/>
          <w:sz w:val="28"/>
          <w:szCs w:val="28"/>
        </w:rPr>
        <w:t>, содержащий</w:t>
      </w:r>
      <w:r w:rsidR="005F19CA" w:rsidRPr="00B21C26">
        <w:rPr>
          <w:spacing w:val="2"/>
          <w:sz w:val="28"/>
          <w:szCs w:val="28"/>
        </w:rPr>
        <w:t xml:space="preserve"> список победителей конкурса, наименование проектов, а также размеры предоставляемых субсидий и размеры средств, привлекаемых </w:t>
      </w:r>
      <w:r w:rsidR="00710798">
        <w:rPr>
          <w:spacing w:val="2"/>
          <w:sz w:val="28"/>
          <w:szCs w:val="28"/>
        </w:rPr>
        <w:t xml:space="preserve">СО НКО </w:t>
      </w:r>
      <w:r w:rsidR="00442783">
        <w:rPr>
          <w:spacing w:val="2"/>
          <w:sz w:val="28"/>
          <w:szCs w:val="28"/>
        </w:rPr>
        <w:t>и</w:t>
      </w:r>
      <w:r w:rsidR="00442783" w:rsidRPr="005B5489">
        <w:rPr>
          <w:sz w:val="28"/>
          <w:szCs w:val="28"/>
        </w:rPr>
        <w:t xml:space="preserve"> волонтерски</w:t>
      </w:r>
      <w:r w:rsidR="00442783">
        <w:rPr>
          <w:sz w:val="28"/>
          <w:szCs w:val="28"/>
        </w:rPr>
        <w:t>х</w:t>
      </w:r>
      <w:r w:rsidR="00442783" w:rsidRPr="005B5489">
        <w:rPr>
          <w:sz w:val="28"/>
          <w:szCs w:val="28"/>
        </w:rPr>
        <w:t xml:space="preserve"> движени</w:t>
      </w:r>
      <w:r w:rsidR="00442783">
        <w:rPr>
          <w:sz w:val="28"/>
          <w:szCs w:val="28"/>
        </w:rPr>
        <w:t>й</w:t>
      </w:r>
      <w:r w:rsidR="00710798">
        <w:rPr>
          <w:spacing w:val="2"/>
          <w:sz w:val="28"/>
          <w:szCs w:val="28"/>
        </w:rPr>
        <w:t>для реализации проектов;</w:t>
      </w:r>
    </w:p>
    <w:p w:rsidR="00A13544" w:rsidRPr="00B21C26" w:rsidRDefault="00063FDB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</w:t>
      </w:r>
      <w:r w:rsidR="005F19CA" w:rsidRPr="00B21C26">
        <w:rPr>
          <w:spacing w:val="2"/>
          <w:sz w:val="28"/>
          <w:szCs w:val="28"/>
        </w:rPr>
        <w:t xml:space="preserve">) заключает с победителями конкурса </w:t>
      </w:r>
      <w:r w:rsidR="00836410">
        <w:rPr>
          <w:spacing w:val="2"/>
          <w:sz w:val="28"/>
          <w:szCs w:val="28"/>
        </w:rPr>
        <w:t>соглашение</w:t>
      </w:r>
      <w:r w:rsidR="005F19CA" w:rsidRPr="00B21C26">
        <w:rPr>
          <w:spacing w:val="2"/>
          <w:sz w:val="28"/>
          <w:szCs w:val="28"/>
        </w:rPr>
        <w:t xml:space="preserve"> о предоставлении субсидии </w:t>
      </w:r>
      <w:r w:rsidR="0070746B">
        <w:rPr>
          <w:spacing w:val="2"/>
          <w:sz w:val="28"/>
          <w:szCs w:val="28"/>
        </w:rPr>
        <w:t>СО НКО</w:t>
      </w:r>
      <w:r w:rsidR="00442783">
        <w:rPr>
          <w:spacing w:val="2"/>
          <w:sz w:val="28"/>
          <w:szCs w:val="28"/>
        </w:rPr>
        <w:t xml:space="preserve"> и</w:t>
      </w:r>
      <w:r w:rsidR="00442783" w:rsidRPr="005B5489">
        <w:rPr>
          <w:sz w:val="28"/>
          <w:szCs w:val="28"/>
        </w:rPr>
        <w:t xml:space="preserve"> волонтерски</w:t>
      </w:r>
      <w:r w:rsidR="00442783">
        <w:rPr>
          <w:sz w:val="28"/>
          <w:szCs w:val="28"/>
        </w:rPr>
        <w:t>м</w:t>
      </w:r>
      <w:r w:rsidR="00442783" w:rsidRPr="005B5489">
        <w:rPr>
          <w:sz w:val="28"/>
          <w:szCs w:val="28"/>
        </w:rPr>
        <w:t xml:space="preserve"> движени</w:t>
      </w:r>
      <w:r w:rsidR="00442783">
        <w:rPr>
          <w:sz w:val="28"/>
          <w:szCs w:val="28"/>
        </w:rPr>
        <w:t>ям</w:t>
      </w:r>
      <w:r w:rsidR="005F19CA" w:rsidRPr="00B21C26">
        <w:rPr>
          <w:spacing w:val="2"/>
          <w:sz w:val="28"/>
          <w:szCs w:val="28"/>
        </w:rPr>
        <w:t>, определяющий права и обязанности сторон, объем и условия выделения бюджетных средств, обязательства некоммерческой организации, победившей в конкурсе, по целевому использованию субсидии, ответственность сторон, условия расторжения и представления отчетности, форму финансового отчета и отчета о реализации мероприятий проекта</w:t>
      </w:r>
      <w:r w:rsidR="00710798">
        <w:rPr>
          <w:spacing w:val="2"/>
          <w:sz w:val="28"/>
          <w:szCs w:val="28"/>
        </w:rPr>
        <w:t>;</w:t>
      </w:r>
    </w:p>
    <w:p w:rsidR="00A13544" w:rsidRPr="00B21C26" w:rsidRDefault="00063FDB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й</w:t>
      </w:r>
      <w:r w:rsidR="005F19CA" w:rsidRPr="00B21C26">
        <w:rPr>
          <w:spacing w:val="2"/>
          <w:sz w:val="28"/>
          <w:szCs w:val="28"/>
        </w:rPr>
        <w:t>) осуществляет финансовый контроль за соблюдением получателями субсидий условий, целей, порядка их предоставления</w:t>
      </w:r>
      <w:r w:rsidR="00710798">
        <w:rPr>
          <w:spacing w:val="2"/>
          <w:sz w:val="28"/>
          <w:szCs w:val="28"/>
        </w:rPr>
        <w:t>;</w:t>
      </w:r>
    </w:p>
    <w:p w:rsidR="005F19CA" w:rsidRPr="00B21C26" w:rsidRDefault="00063FDB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</w:t>
      </w:r>
      <w:r w:rsidR="005F19CA" w:rsidRPr="00B21C26">
        <w:rPr>
          <w:spacing w:val="2"/>
          <w:sz w:val="28"/>
          <w:szCs w:val="28"/>
        </w:rPr>
        <w:t xml:space="preserve">) осуществляет контроль за соблюдением условий </w:t>
      </w:r>
      <w:r w:rsidR="00D7622C">
        <w:rPr>
          <w:spacing w:val="2"/>
          <w:sz w:val="28"/>
          <w:szCs w:val="28"/>
        </w:rPr>
        <w:t>Соглашения</w:t>
      </w:r>
      <w:r w:rsidR="005F19CA" w:rsidRPr="00B21C26">
        <w:rPr>
          <w:spacing w:val="2"/>
          <w:sz w:val="28"/>
          <w:szCs w:val="28"/>
        </w:rPr>
        <w:t xml:space="preserve"> о предоставлении субсидии </w:t>
      </w:r>
      <w:r w:rsidR="0070746B">
        <w:rPr>
          <w:spacing w:val="2"/>
          <w:sz w:val="28"/>
          <w:szCs w:val="28"/>
        </w:rPr>
        <w:t>СО НКО и волонтерским движениям</w:t>
      </w:r>
      <w:r w:rsidR="005F19CA" w:rsidRPr="00B21C26">
        <w:rPr>
          <w:spacing w:val="2"/>
          <w:sz w:val="28"/>
          <w:szCs w:val="28"/>
        </w:rPr>
        <w:t>.</w:t>
      </w:r>
    </w:p>
    <w:p w:rsidR="00273A0B" w:rsidRPr="00B21C26" w:rsidRDefault="00273A0B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96001" w:rsidRPr="00B21C26" w:rsidRDefault="00063FDB" w:rsidP="005B548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4</w:t>
      </w:r>
      <w:r w:rsidR="00496001" w:rsidRPr="00B21C26">
        <w:rPr>
          <w:b w:val="0"/>
          <w:bCs w:val="0"/>
          <w:spacing w:val="2"/>
          <w:sz w:val="28"/>
          <w:szCs w:val="28"/>
        </w:rPr>
        <w:t>. Отборочная комиссия</w:t>
      </w:r>
    </w:p>
    <w:p w:rsidR="00063FDB" w:rsidRDefault="00063FDB" w:rsidP="00063FD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C3474F" w:rsidRDefault="00063FDB" w:rsidP="00063FD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4</w:t>
      </w:r>
      <w:r w:rsidR="00496001" w:rsidRPr="00B21C26">
        <w:rPr>
          <w:spacing w:val="2"/>
          <w:sz w:val="28"/>
          <w:szCs w:val="28"/>
        </w:rPr>
        <w:t xml:space="preserve">.1. Отборочная комиссия конкурса на предоставление субсидий </w:t>
      </w:r>
      <w:r w:rsidR="00C3474F">
        <w:rPr>
          <w:spacing w:val="2"/>
          <w:sz w:val="28"/>
          <w:szCs w:val="28"/>
        </w:rPr>
        <w:t>СО НКО</w:t>
      </w:r>
      <w:r w:rsidR="0070746B" w:rsidRPr="005B5489">
        <w:rPr>
          <w:sz w:val="28"/>
          <w:szCs w:val="28"/>
        </w:rPr>
        <w:t xml:space="preserve">и волонтерским движениям в 2020 году и на плановый период 2021 и 2022 годов </w:t>
      </w:r>
      <w:r w:rsidR="00496001" w:rsidRPr="00B21C26">
        <w:rPr>
          <w:spacing w:val="2"/>
          <w:sz w:val="28"/>
          <w:szCs w:val="28"/>
        </w:rPr>
        <w:t>(далее - отборочная комиссия) определяет соответствие заявок и документов, представленных на конкурс, тр</w:t>
      </w:r>
      <w:r w:rsidR="00C3474F">
        <w:rPr>
          <w:spacing w:val="2"/>
          <w:sz w:val="28"/>
          <w:szCs w:val="28"/>
        </w:rPr>
        <w:t>ебованиям настоящего Положения.</w:t>
      </w:r>
    </w:p>
    <w:p w:rsidR="00496001" w:rsidRPr="00B21C26" w:rsidRDefault="00C3474F" w:rsidP="00063FD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836410">
        <w:rPr>
          <w:spacing w:val="2"/>
          <w:sz w:val="28"/>
          <w:szCs w:val="28"/>
        </w:rPr>
        <w:t>.2</w:t>
      </w:r>
      <w:r w:rsidR="00496001" w:rsidRPr="00B21C26">
        <w:rPr>
          <w:spacing w:val="2"/>
          <w:sz w:val="28"/>
          <w:szCs w:val="28"/>
        </w:rPr>
        <w:t>. В состав отборочной комиссии входят председатель, секретарь и члены отборочной комиссии.</w:t>
      </w:r>
    </w:p>
    <w:p w:rsidR="00496001" w:rsidRPr="00B21C26" w:rsidRDefault="00C3474F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836410">
        <w:rPr>
          <w:spacing w:val="2"/>
          <w:sz w:val="28"/>
          <w:szCs w:val="28"/>
        </w:rPr>
        <w:t>.3</w:t>
      </w:r>
      <w:r w:rsidR="00496001" w:rsidRPr="00B21C26">
        <w:rPr>
          <w:spacing w:val="2"/>
          <w:sz w:val="28"/>
          <w:szCs w:val="28"/>
        </w:rPr>
        <w:t>. Члены отборочной комиссии привлекаются на добровольной и безвозмездной основе.</w:t>
      </w:r>
    </w:p>
    <w:p w:rsidR="00C37054" w:rsidRPr="00B21C26" w:rsidRDefault="00035013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836410">
        <w:rPr>
          <w:spacing w:val="2"/>
          <w:sz w:val="28"/>
          <w:szCs w:val="28"/>
        </w:rPr>
        <w:t>.4</w:t>
      </w:r>
      <w:r w:rsidR="00496001" w:rsidRPr="00B21C26">
        <w:rPr>
          <w:spacing w:val="2"/>
          <w:sz w:val="28"/>
          <w:szCs w:val="28"/>
        </w:rPr>
        <w:t xml:space="preserve">. Заседание </w:t>
      </w:r>
      <w:r w:rsidR="00836410">
        <w:rPr>
          <w:spacing w:val="2"/>
          <w:sz w:val="28"/>
          <w:szCs w:val="28"/>
        </w:rPr>
        <w:t xml:space="preserve">и подведение итогов </w:t>
      </w:r>
      <w:r w:rsidR="00496001" w:rsidRPr="00B21C26">
        <w:rPr>
          <w:spacing w:val="2"/>
          <w:sz w:val="28"/>
          <w:szCs w:val="28"/>
        </w:rPr>
        <w:t>отборочной к</w:t>
      </w:r>
      <w:r w:rsidR="00836410">
        <w:rPr>
          <w:spacing w:val="2"/>
          <w:sz w:val="28"/>
          <w:szCs w:val="28"/>
        </w:rPr>
        <w:t>омиссии проводится не позднее 5</w:t>
      </w:r>
      <w:r w:rsidR="00496001" w:rsidRPr="00B21C26">
        <w:rPr>
          <w:spacing w:val="2"/>
          <w:sz w:val="28"/>
          <w:szCs w:val="28"/>
        </w:rPr>
        <w:t xml:space="preserve"> рабочих дней со дня окончания приема заявок на участие в конкурсе.</w:t>
      </w:r>
    </w:p>
    <w:p w:rsidR="00C37054" w:rsidRPr="00B21C26" w:rsidRDefault="00035013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836410">
        <w:rPr>
          <w:spacing w:val="2"/>
          <w:sz w:val="28"/>
          <w:szCs w:val="28"/>
        </w:rPr>
        <w:t>.5</w:t>
      </w:r>
      <w:r w:rsidR="00496001" w:rsidRPr="00B21C26">
        <w:rPr>
          <w:spacing w:val="2"/>
          <w:sz w:val="28"/>
          <w:szCs w:val="28"/>
        </w:rPr>
        <w:t>. Отборочная комиссия считается правомочной, если в заседании приняло участие более половины членов комиссии.</w:t>
      </w:r>
    </w:p>
    <w:p w:rsidR="00C37054" w:rsidRPr="00B21C26" w:rsidRDefault="00EF2D28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836410">
        <w:rPr>
          <w:spacing w:val="2"/>
          <w:sz w:val="28"/>
          <w:szCs w:val="28"/>
        </w:rPr>
        <w:t>.6</w:t>
      </w:r>
      <w:r w:rsidR="00496001" w:rsidRPr="00B21C26">
        <w:rPr>
          <w:spacing w:val="2"/>
          <w:sz w:val="28"/>
          <w:szCs w:val="28"/>
        </w:rPr>
        <w:t>. Отборочная комиссия:</w:t>
      </w:r>
    </w:p>
    <w:p w:rsidR="00C37054" w:rsidRPr="00B21C26" w:rsidRDefault="0049600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t>1) в месте, в день и время конкурса, указанные в извещении, осуществляет вскрытие конвертов с заявками и приложениями к ним, поданных претендентами конкурса</w:t>
      </w:r>
      <w:r w:rsidR="00710798">
        <w:rPr>
          <w:spacing w:val="2"/>
          <w:sz w:val="28"/>
          <w:szCs w:val="28"/>
        </w:rPr>
        <w:t>;</w:t>
      </w:r>
    </w:p>
    <w:p w:rsidR="00C37054" w:rsidRPr="00B21C26" w:rsidRDefault="0049600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t>2) рассматривает и сопоставляет представленные претендентами заявки и документы на соответствие требованиям настоящего Положения</w:t>
      </w:r>
      <w:r w:rsidR="00710798">
        <w:rPr>
          <w:spacing w:val="2"/>
          <w:sz w:val="28"/>
          <w:szCs w:val="28"/>
        </w:rPr>
        <w:t>;</w:t>
      </w:r>
    </w:p>
    <w:p w:rsidR="00C37054" w:rsidRPr="00B21C26" w:rsidRDefault="0049600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t>3) принимает решение о допуске к участию в конкурсе и признании претендента участником конкурса</w:t>
      </w:r>
      <w:r w:rsidR="00710798">
        <w:rPr>
          <w:spacing w:val="2"/>
          <w:sz w:val="28"/>
          <w:szCs w:val="28"/>
        </w:rPr>
        <w:t>;</w:t>
      </w:r>
    </w:p>
    <w:p w:rsidR="00C37054" w:rsidRPr="00B21C26" w:rsidRDefault="0049600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t>4) принимает решение об отказе в допуске к участию в конкурсе</w:t>
      </w:r>
      <w:r w:rsidR="00710798">
        <w:rPr>
          <w:spacing w:val="2"/>
          <w:sz w:val="28"/>
          <w:szCs w:val="28"/>
        </w:rPr>
        <w:t>;</w:t>
      </w:r>
    </w:p>
    <w:p w:rsidR="00496001" w:rsidRPr="00B21C26" w:rsidRDefault="0049600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t>5) принимает решение о направлении заявок и документов на рассмотрение конкурсной комиссии.</w:t>
      </w:r>
    </w:p>
    <w:p w:rsidR="00127841" w:rsidRDefault="00831546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836410">
        <w:rPr>
          <w:spacing w:val="2"/>
          <w:sz w:val="28"/>
          <w:szCs w:val="28"/>
        </w:rPr>
        <w:t>.7</w:t>
      </w:r>
      <w:r w:rsidR="00496001" w:rsidRPr="00B21C26">
        <w:rPr>
          <w:spacing w:val="2"/>
          <w:sz w:val="28"/>
          <w:szCs w:val="28"/>
        </w:rPr>
        <w:t>. Принятие решения о допуске к участию в конкурсе осуществляется на основании открытого голосования большинством голосов членов отборочной комиссии, присутствующих на заседании,</w:t>
      </w:r>
      <w:r w:rsidR="00127841">
        <w:rPr>
          <w:spacing w:val="2"/>
          <w:sz w:val="28"/>
          <w:szCs w:val="28"/>
        </w:rPr>
        <w:t xml:space="preserve"> и оформляется протоколом.</w:t>
      </w:r>
    </w:p>
    <w:p w:rsidR="00EB4942" w:rsidRPr="00B21C26" w:rsidRDefault="0012784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836410">
        <w:rPr>
          <w:spacing w:val="2"/>
          <w:sz w:val="28"/>
          <w:szCs w:val="28"/>
        </w:rPr>
        <w:t>.8</w:t>
      </w:r>
      <w:r w:rsidR="00496001" w:rsidRPr="00B21C26">
        <w:rPr>
          <w:spacing w:val="2"/>
          <w:sz w:val="28"/>
          <w:szCs w:val="28"/>
        </w:rPr>
        <w:t>. В случае равного разделения голосов решающий голос принадлежит председателю отборочной комиссии.</w:t>
      </w:r>
    </w:p>
    <w:p w:rsidR="00EB4942" w:rsidRPr="00B21C26" w:rsidRDefault="0012784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836410">
        <w:rPr>
          <w:spacing w:val="2"/>
          <w:sz w:val="28"/>
          <w:szCs w:val="28"/>
        </w:rPr>
        <w:t>.9</w:t>
      </w:r>
      <w:r w:rsidR="00496001" w:rsidRPr="00B21C26">
        <w:rPr>
          <w:spacing w:val="2"/>
          <w:sz w:val="28"/>
          <w:szCs w:val="28"/>
        </w:rPr>
        <w:t>. Заочное голосование членами отборочной комиссии не допускается.</w:t>
      </w:r>
    </w:p>
    <w:p w:rsidR="00127841" w:rsidRDefault="0012784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836410">
        <w:rPr>
          <w:spacing w:val="2"/>
          <w:sz w:val="28"/>
          <w:szCs w:val="28"/>
        </w:rPr>
        <w:t>.10</w:t>
      </w:r>
      <w:r w:rsidR="00496001" w:rsidRPr="00B21C26">
        <w:rPr>
          <w:spacing w:val="2"/>
          <w:sz w:val="28"/>
          <w:szCs w:val="28"/>
        </w:rPr>
        <w:t>. Протокол заседания отборочной комиссии ведет секр</w:t>
      </w:r>
      <w:r w:rsidR="00836410">
        <w:rPr>
          <w:spacing w:val="2"/>
          <w:sz w:val="28"/>
          <w:szCs w:val="28"/>
        </w:rPr>
        <w:t>етарь отборочной комиссии.</w:t>
      </w:r>
    </w:p>
    <w:p w:rsidR="00EB4942" w:rsidRPr="00B21C26" w:rsidRDefault="0012784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836410">
        <w:rPr>
          <w:spacing w:val="2"/>
          <w:sz w:val="28"/>
          <w:szCs w:val="28"/>
        </w:rPr>
        <w:t>.11</w:t>
      </w:r>
      <w:r w:rsidR="00496001" w:rsidRPr="00B21C26">
        <w:rPr>
          <w:spacing w:val="2"/>
          <w:sz w:val="28"/>
          <w:szCs w:val="28"/>
        </w:rPr>
        <w:t>. Протокол заседан</w:t>
      </w:r>
      <w:r w:rsidR="00836410">
        <w:rPr>
          <w:spacing w:val="2"/>
          <w:sz w:val="28"/>
          <w:szCs w:val="28"/>
        </w:rPr>
        <w:t>ия подписывается председателем,</w:t>
      </w:r>
      <w:r w:rsidR="00496001" w:rsidRPr="00B21C26">
        <w:rPr>
          <w:spacing w:val="2"/>
          <w:sz w:val="28"/>
          <w:szCs w:val="28"/>
        </w:rPr>
        <w:t xml:space="preserve"> секретарем </w:t>
      </w:r>
      <w:r w:rsidR="00836410">
        <w:rPr>
          <w:spacing w:val="2"/>
          <w:sz w:val="28"/>
          <w:szCs w:val="28"/>
        </w:rPr>
        <w:t xml:space="preserve">и всеми членами </w:t>
      </w:r>
      <w:r w:rsidR="00496001" w:rsidRPr="00B21C26">
        <w:rPr>
          <w:spacing w:val="2"/>
          <w:sz w:val="28"/>
          <w:szCs w:val="28"/>
        </w:rPr>
        <w:t>отборочной комиссии.</w:t>
      </w:r>
    </w:p>
    <w:p w:rsidR="00EB4942" w:rsidRPr="00B21C26" w:rsidRDefault="00F810A8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836410">
        <w:rPr>
          <w:spacing w:val="2"/>
          <w:sz w:val="28"/>
          <w:szCs w:val="28"/>
        </w:rPr>
        <w:t>.12</w:t>
      </w:r>
      <w:r w:rsidR="00496001" w:rsidRPr="00B21C26">
        <w:rPr>
          <w:spacing w:val="2"/>
          <w:sz w:val="28"/>
          <w:szCs w:val="28"/>
        </w:rPr>
        <w:t>. Итоговый протокол заседания отборочной комиссии, а также заявки и документы участников конкурса после подписания протокола направляются председателю конкурсной комиссии.</w:t>
      </w:r>
    </w:p>
    <w:p w:rsidR="00EB4942" w:rsidRPr="00B21C26" w:rsidRDefault="00F810A8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836410">
        <w:rPr>
          <w:spacing w:val="2"/>
          <w:sz w:val="28"/>
          <w:szCs w:val="28"/>
        </w:rPr>
        <w:t>.13</w:t>
      </w:r>
      <w:r w:rsidR="00496001" w:rsidRPr="00B21C26">
        <w:rPr>
          <w:spacing w:val="2"/>
          <w:sz w:val="28"/>
          <w:szCs w:val="28"/>
        </w:rPr>
        <w:t>. Член отборочной комиссии:</w:t>
      </w:r>
    </w:p>
    <w:p w:rsidR="00EB4942" w:rsidRDefault="0049600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t>обязан соблюдать права авторов заявок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 </w:t>
      </w:r>
      <w:hyperlink r:id="rId8" w:history="1">
        <w:r w:rsidRPr="00B21C26">
          <w:rPr>
            <w:rStyle w:val="a4"/>
            <w:color w:val="auto"/>
            <w:spacing w:val="2"/>
            <w:sz w:val="28"/>
            <w:szCs w:val="28"/>
            <w:u w:val="none"/>
          </w:rPr>
          <w:t>Гражданским кодексом Российской Федерации</w:t>
        </w:r>
      </w:hyperlink>
      <w:r w:rsidR="00710798">
        <w:rPr>
          <w:spacing w:val="2"/>
          <w:sz w:val="28"/>
          <w:szCs w:val="28"/>
        </w:rPr>
        <w:t>;</w:t>
      </w:r>
    </w:p>
    <w:p w:rsidR="00EB4942" w:rsidRPr="00B21C26" w:rsidRDefault="0049600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lastRenderedPageBreak/>
        <w:t>не вправе самостоятельно вступать в личные контакты с СО НКО</w:t>
      </w:r>
      <w:r w:rsidR="00661CF3">
        <w:rPr>
          <w:spacing w:val="2"/>
          <w:sz w:val="28"/>
          <w:szCs w:val="28"/>
        </w:rPr>
        <w:t xml:space="preserve"> и</w:t>
      </w:r>
      <w:r w:rsidR="00661CF3" w:rsidRPr="005B5489">
        <w:rPr>
          <w:sz w:val="28"/>
          <w:szCs w:val="28"/>
        </w:rPr>
        <w:t xml:space="preserve"> волонтерски</w:t>
      </w:r>
      <w:r w:rsidR="00661CF3">
        <w:rPr>
          <w:sz w:val="28"/>
          <w:szCs w:val="28"/>
        </w:rPr>
        <w:t>ми</w:t>
      </w:r>
      <w:r w:rsidR="00661CF3" w:rsidRPr="005B5489">
        <w:rPr>
          <w:sz w:val="28"/>
          <w:szCs w:val="28"/>
        </w:rPr>
        <w:t xml:space="preserve"> движени</w:t>
      </w:r>
      <w:r w:rsidR="00661CF3">
        <w:rPr>
          <w:sz w:val="28"/>
          <w:szCs w:val="28"/>
        </w:rPr>
        <w:t>ями</w:t>
      </w:r>
      <w:r w:rsidRPr="00B21C26">
        <w:rPr>
          <w:spacing w:val="2"/>
          <w:sz w:val="28"/>
          <w:szCs w:val="28"/>
        </w:rPr>
        <w:t>, являющимися участниками конкурса</w:t>
      </w:r>
      <w:r w:rsidR="00710798">
        <w:rPr>
          <w:spacing w:val="2"/>
          <w:sz w:val="28"/>
          <w:szCs w:val="28"/>
        </w:rPr>
        <w:t>;</w:t>
      </w:r>
    </w:p>
    <w:p w:rsidR="007E3498" w:rsidRPr="00B21C26" w:rsidRDefault="0049600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t>не вправе разглашать сведения, которые стали ему известны в рамках участия в работе отборочной комиссии.</w:t>
      </w:r>
    </w:p>
    <w:p w:rsidR="00EB4942" w:rsidRPr="00B21C26" w:rsidRDefault="00EB4942" w:rsidP="005B5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63F54" w:rsidRPr="00B21C26" w:rsidRDefault="00296B0A" w:rsidP="005B548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5</w:t>
      </w:r>
      <w:r w:rsidR="00863F54" w:rsidRPr="00B21C26">
        <w:rPr>
          <w:b w:val="0"/>
          <w:bCs w:val="0"/>
          <w:spacing w:val="2"/>
          <w:sz w:val="28"/>
          <w:szCs w:val="28"/>
        </w:rPr>
        <w:t xml:space="preserve">. Конкурсная комиссия </w:t>
      </w:r>
    </w:p>
    <w:p w:rsidR="0024571F" w:rsidRDefault="0024571F" w:rsidP="0024571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A57780" w:rsidRPr="00B21C26" w:rsidRDefault="0024571F" w:rsidP="0024571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863F54" w:rsidRPr="00B21C26">
        <w:rPr>
          <w:spacing w:val="2"/>
          <w:sz w:val="28"/>
          <w:szCs w:val="28"/>
        </w:rPr>
        <w:t xml:space="preserve">.1. Конкурсная комиссия конкурса на предоставление субсидий </w:t>
      </w:r>
      <w:r>
        <w:rPr>
          <w:spacing w:val="2"/>
          <w:sz w:val="28"/>
          <w:szCs w:val="28"/>
        </w:rPr>
        <w:t>СО НКО</w:t>
      </w:r>
      <w:r w:rsidRPr="005B5489">
        <w:rPr>
          <w:sz w:val="28"/>
          <w:szCs w:val="28"/>
        </w:rPr>
        <w:t xml:space="preserve">и волонтерским движениям в 2020 году и на плановый период 2021 и 2022 годов </w:t>
      </w:r>
      <w:r w:rsidR="00863F54" w:rsidRPr="00B21C26">
        <w:rPr>
          <w:spacing w:val="2"/>
          <w:sz w:val="28"/>
          <w:szCs w:val="28"/>
        </w:rPr>
        <w:t>(далее - конкурсная комиссия) анализирует заявки и документы к ним, определяет победителей конкурса.</w:t>
      </w:r>
    </w:p>
    <w:p w:rsidR="00821AAB" w:rsidRPr="00D43C5E" w:rsidRDefault="0024571F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863F54" w:rsidRPr="00B21C26">
        <w:rPr>
          <w:spacing w:val="2"/>
          <w:sz w:val="28"/>
          <w:szCs w:val="28"/>
        </w:rPr>
        <w:t xml:space="preserve">.2. Состав конкурсной комиссии формируется из числа </w:t>
      </w:r>
      <w:r w:rsidR="00D43C5E">
        <w:rPr>
          <w:spacing w:val="2"/>
          <w:sz w:val="28"/>
          <w:szCs w:val="28"/>
        </w:rPr>
        <w:t xml:space="preserve">представителей </w:t>
      </w:r>
      <w:r w:rsidR="00A82458" w:rsidRPr="00D43C5E">
        <w:rPr>
          <w:spacing w:val="2"/>
          <w:sz w:val="28"/>
          <w:szCs w:val="28"/>
        </w:rPr>
        <w:t xml:space="preserve">органов </w:t>
      </w:r>
      <w:r w:rsidR="00245522" w:rsidRPr="00D43C5E">
        <w:rPr>
          <w:spacing w:val="2"/>
          <w:sz w:val="28"/>
          <w:szCs w:val="28"/>
        </w:rPr>
        <w:t>государственной</w:t>
      </w:r>
      <w:r w:rsidR="00A82458" w:rsidRPr="00D43C5E">
        <w:rPr>
          <w:spacing w:val="2"/>
          <w:sz w:val="28"/>
          <w:szCs w:val="28"/>
        </w:rPr>
        <w:t xml:space="preserve"> власти </w:t>
      </w:r>
      <w:r w:rsidR="00245522" w:rsidRPr="00D43C5E">
        <w:rPr>
          <w:spacing w:val="2"/>
          <w:sz w:val="28"/>
          <w:szCs w:val="28"/>
        </w:rPr>
        <w:t xml:space="preserve">Республики Тыва, </w:t>
      </w:r>
      <w:r w:rsidR="00863F54" w:rsidRPr="00D43C5E">
        <w:rPr>
          <w:spacing w:val="2"/>
          <w:sz w:val="28"/>
          <w:szCs w:val="28"/>
        </w:rPr>
        <w:t xml:space="preserve">государственных учреждений </w:t>
      </w:r>
      <w:r w:rsidR="00411122" w:rsidRPr="00D43C5E">
        <w:rPr>
          <w:spacing w:val="2"/>
          <w:sz w:val="28"/>
          <w:szCs w:val="28"/>
        </w:rPr>
        <w:t>Республики Тыва</w:t>
      </w:r>
      <w:r w:rsidR="00D43C5E">
        <w:rPr>
          <w:spacing w:val="2"/>
          <w:sz w:val="28"/>
          <w:szCs w:val="28"/>
        </w:rPr>
        <w:t xml:space="preserve">, общественных организаций </w:t>
      </w:r>
      <w:r w:rsidR="00CB771E" w:rsidRPr="00D43C5E">
        <w:rPr>
          <w:spacing w:val="2"/>
          <w:sz w:val="28"/>
          <w:szCs w:val="28"/>
        </w:rPr>
        <w:t xml:space="preserve">и </w:t>
      </w:r>
      <w:r w:rsidR="00863F54" w:rsidRPr="00D43C5E">
        <w:rPr>
          <w:spacing w:val="2"/>
          <w:sz w:val="28"/>
          <w:szCs w:val="28"/>
        </w:rPr>
        <w:t>независимых экспертов.</w:t>
      </w:r>
    </w:p>
    <w:p w:rsidR="00821AAB" w:rsidRPr="00B21C26" w:rsidRDefault="00D43C5E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863F54" w:rsidRPr="00B21C26">
        <w:rPr>
          <w:spacing w:val="2"/>
          <w:sz w:val="28"/>
          <w:szCs w:val="28"/>
        </w:rPr>
        <w:t>.3. В состав конкурсной комиссии входят председатель, заместитель председателя, секретарь и члены конкурсной комиссии.</w:t>
      </w:r>
    </w:p>
    <w:p w:rsidR="00821AAB" w:rsidRPr="00B21C26" w:rsidRDefault="00D43C5E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863F54" w:rsidRPr="00B21C26">
        <w:rPr>
          <w:spacing w:val="2"/>
          <w:sz w:val="28"/>
          <w:szCs w:val="28"/>
        </w:rPr>
        <w:t>.4. В случае отсутствия председателя на заседании комиссии его функции исполняет заместитель председателя комиссии.</w:t>
      </w:r>
    </w:p>
    <w:p w:rsidR="00821AAB" w:rsidRPr="00B21C26" w:rsidRDefault="00C82395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863F54" w:rsidRPr="00B21C26">
        <w:rPr>
          <w:spacing w:val="2"/>
          <w:sz w:val="28"/>
          <w:szCs w:val="28"/>
        </w:rPr>
        <w:t>.5. Члены конкурсной комиссии привлекаются на добровольной и безвозмездной основе.</w:t>
      </w:r>
    </w:p>
    <w:p w:rsidR="00821AAB" w:rsidRPr="00B21C26" w:rsidRDefault="00C82395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836410">
        <w:rPr>
          <w:spacing w:val="2"/>
          <w:sz w:val="28"/>
          <w:szCs w:val="28"/>
        </w:rPr>
        <w:t>.6</w:t>
      </w:r>
      <w:r w:rsidR="00863F54" w:rsidRPr="00B21C26">
        <w:rPr>
          <w:spacing w:val="2"/>
          <w:sz w:val="28"/>
          <w:szCs w:val="28"/>
        </w:rPr>
        <w:t>. Конкурсная комиссия считается правомочной, если в заседании приняло участие более половины членов комиссии.</w:t>
      </w:r>
    </w:p>
    <w:p w:rsidR="00821AAB" w:rsidRPr="00B21C26" w:rsidRDefault="00C82395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836410">
        <w:rPr>
          <w:spacing w:val="2"/>
          <w:sz w:val="28"/>
          <w:szCs w:val="28"/>
        </w:rPr>
        <w:t>.7</w:t>
      </w:r>
      <w:r w:rsidR="00863F54" w:rsidRPr="00B21C26">
        <w:rPr>
          <w:spacing w:val="2"/>
          <w:sz w:val="28"/>
          <w:szCs w:val="28"/>
        </w:rPr>
        <w:t>. Конкурсная комиссия:</w:t>
      </w:r>
    </w:p>
    <w:p w:rsidR="00821AAB" w:rsidRPr="00B21C26" w:rsidRDefault="00C82395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836410">
        <w:rPr>
          <w:spacing w:val="2"/>
          <w:sz w:val="28"/>
          <w:szCs w:val="28"/>
        </w:rPr>
        <w:t>.7</w:t>
      </w:r>
      <w:r w:rsidR="00BD15CE">
        <w:rPr>
          <w:spacing w:val="2"/>
          <w:sz w:val="28"/>
          <w:szCs w:val="28"/>
        </w:rPr>
        <w:t xml:space="preserve">.1. </w:t>
      </w:r>
      <w:r w:rsidR="00CA3582" w:rsidRPr="00CA3582">
        <w:rPr>
          <w:spacing w:val="2"/>
          <w:sz w:val="28"/>
          <w:szCs w:val="28"/>
        </w:rPr>
        <w:t>Р</w:t>
      </w:r>
      <w:r w:rsidR="00863F54" w:rsidRPr="00B21C26">
        <w:rPr>
          <w:spacing w:val="2"/>
          <w:sz w:val="28"/>
          <w:szCs w:val="28"/>
        </w:rPr>
        <w:t>ассматривает и оценивает проекты претендентов, допущенных к участию в конкурсе на основа</w:t>
      </w:r>
      <w:r>
        <w:rPr>
          <w:spacing w:val="2"/>
          <w:sz w:val="28"/>
          <w:szCs w:val="28"/>
        </w:rPr>
        <w:t>нии решения отборочной комиссии;</w:t>
      </w:r>
    </w:p>
    <w:p w:rsidR="00836410" w:rsidRDefault="00C82395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836410">
        <w:rPr>
          <w:spacing w:val="2"/>
          <w:sz w:val="28"/>
          <w:szCs w:val="28"/>
        </w:rPr>
        <w:t>.7</w:t>
      </w:r>
      <w:r w:rsidR="00BD15CE">
        <w:rPr>
          <w:spacing w:val="2"/>
          <w:sz w:val="28"/>
          <w:szCs w:val="28"/>
        </w:rPr>
        <w:t xml:space="preserve">.2. </w:t>
      </w:r>
      <w:r w:rsidR="00CA3582" w:rsidRPr="00CA3582">
        <w:rPr>
          <w:spacing w:val="2"/>
          <w:sz w:val="28"/>
          <w:szCs w:val="28"/>
        </w:rPr>
        <w:t>П</w:t>
      </w:r>
      <w:r w:rsidR="00863F54" w:rsidRPr="00B21C26">
        <w:rPr>
          <w:spacing w:val="2"/>
          <w:sz w:val="28"/>
          <w:szCs w:val="28"/>
        </w:rPr>
        <w:t>ринимает решение о признании претендентов, допущенных к участию в конкурсе, победителями конкурса.</w:t>
      </w:r>
    </w:p>
    <w:p w:rsidR="00C763D0" w:rsidRPr="00B21C26" w:rsidRDefault="001B53EE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836410">
        <w:rPr>
          <w:spacing w:val="2"/>
          <w:sz w:val="28"/>
          <w:szCs w:val="28"/>
        </w:rPr>
        <w:t>.8</w:t>
      </w:r>
      <w:r w:rsidR="00863F54" w:rsidRPr="00B21C26">
        <w:rPr>
          <w:spacing w:val="2"/>
          <w:sz w:val="28"/>
          <w:szCs w:val="28"/>
        </w:rPr>
        <w:t>. Принятие решения о поддержке или отклонении проекта осуществляется на основании открытого голосования большинством голосов членов конкурсной комиссии, присутствующих на заседании, и оформляется протоколом.</w:t>
      </w:r>
    </w:p>
    <w:p w:rsidR="00C061A5" w:rsidRPr="00B21C26" w:rsidRDefault="001B53EE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836410">
        <w:rPr>
          <w:spacing w:val="2"/>
          <w:sz w:val="28"/>
          <w:szCs w:val="28"/>
        </w:rPr>
        <w:t>.9</w:t>
      </w:r>
      <w:r w:rsidR="00863F54" w:rsidRPr="00B21C26">
        <w:rPr>
          <w:spacing w:val="2"/>
          <w:sz w:val="28"/>
          <w:szCs w:val="28"/>
        </w:rPr>
        <w:t>. В случае равного разделения голосов решающий голос принадлежит председателю конкурсной комиссии.</w:t>
      </w:r>
    </w:p>
    <w:p w:rsidR="00C061A5" w:rsidRPr="00B21C26" w:rsidRDefault="001B53EE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836410">
        <w:rPr>
          <w:spacing w:val="2"/>
          <w:sz w:val="28"/>
          <w:szCs w:val="28"/>
        </w:rPr>
        <w:t>.10</w:t>
      </w:r>
      <w:r w:rsidR="00863F54" w:rsidRPr="00B21C26">
        <w:rPr>
          <w:spacing w:val="2"/>
          <w:sz w:val="28"/>
          <w:szCs w:val="28"/>
        </w:rPr>
        <w:t>. Заочное голосование членами конкурсной комиссии не допускается.</w:t>
      </w:r>
    </w:p>
    <w:p w:rsidR="001B53EE" w:rsidRDefault="001B53EE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836410">
        <w:rPr>
          <w:spacing w:val="2"/>
          <w:sz w:val="28"/>
          <w:szCs w:val="28"/>
        </w:rPr>
        <w:t>.11</w:t>
      </w:r>
      <w:r w:rsidR="00863F54" w:rsidRPr="00B21C26">
        <w:rPr>
          <w:spacing w:val="2"/>
          <w:sz w:val="28"/>
          <w:szCs w:val="28"/>
        </w:rPr>
        <w:t>. Протокол заседания конкурсной комиссии ведет секр</w:t>
      </w:r>
      <w:r>
        <w:rPr>
          <w:spacing w:val="2"/>
          <w:sz w:val="28"/>
          <w:szCs w:val="28"/>
        </w:rPr>
        <w:t>етарь конкурсной комиссии.</w:t>
      </w:r>
    </w:p>
    <w:p w:rsidR="00C061A5" w:rsidRPr="00B21C26" w:rsidRDefault="001B53EE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836410">
        <w:rPr>
          <w:spacing w:val="2"/>
          <w:sz w:val="28"/>
          <w:szCs w:val="28"/>
        </w:rPr>
        <w:t>.12</w:t>
      </w:r>
      <w:r w:rsidR="00863F54" w:rsidRPr="00B21C26">
        <w:rPr>
          <w:spacing w:val="2"/>
          <w:sz w:val="28"/>
          <w:szCs w:val="28"/>
        </w:rPr>
        <w:t xml:space="preserve">. Протокол заседания </w:t>
      </w:r>
      <w:r w:rsidR="00836410">
        <w:rPr>
          <w:spacing w:val="2"/>
          <w:sz w:val="28"/>
          <w:szCs w:val="28"/>
        </w:rPr>
        <w:t xml:space="preserve">подписывается председателем, </w:t>
      </w:r>
      <w:r w:rsidR="00863F54" w:rsidRPr="00B21C26">
        <w:rPr>
          <w:spacing w:val="2"/>
          <w:sz w:val="28"/>
          <w:szCs w:val="28"/>
        </w:rPr>
        <w:t xml:space="preserve">секретарем </w:t>
      </w:r>
      <w:r w:rsidR="00836410">
        <w:rPr>
          <w:spacing w:val="2"/>
          <w:sz w:val="28"/>
          <w:szCs w:val="28"/>
        </w:rPr>
        <w:t xml:space="preserve">и всеми членами </w:t>
      </w:r>
      <w:r w:rsidR="00863F54" w:rsidRPr="00B21C26">
        <w:rPr>
          <w:spacing w:val="2"/>
          <w:sz w:val="28"/>
          <w:szCs w:val="28"/>
        </w:rPr>
        <w:t>конкурсной комиссии.</w:t>
      </w:r>
    </w:p>
    <w:p w:rsidR="00C061A5" w:rsidRPr="00B21C26" w:rsidRDefault="001B53EE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836410">
        <w:rPr>
          <w:spacing w:val="2"/>
          <w:sz w:val="28"/>
          <w:szCs w:val="28"/>
        </w:rPr>
        <w:t>.13</w:t>
      </w:r>
      <w:r w:rsidR="00863F54" w:rsidRPr="00B21C26">
        <w:rPr>
          <w:spacing w:val="2"/>
          <w:sz w:val="28"/>
          <w:szCs w:val="28"/>
        </w:rPr>
        <w:t>. Член конкурсной комиссии:</w:t>
      </w:r>
    </w:p>
    <w:p w:rsidR="00C061A5" w:rsidRPr="00B21C26" w:rsidRDefault="00863F54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t>вправе знакомиться с заявками и документами, представленными для участия в конкурсе</w:t>
      </w:r>
      <w:r w:rsidR="00710798">
        <w:rPr>
          <w:spacing w:val="2"/>
          <w:sz w:val="28"/>
          <w:szCs w:val="28"/>
        </w:rPr>
        <w:t>;</w:t>
      </w:r>
    </w:p>
    <w:p w:rsidR="00C061A5" w:rsidRDefault="00863F54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t xml:space="preserve">обязан соблюдать права авторов заявок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</w:t>
      </w:r>
      <w:r w:rsidRPr="00B21C26">
        <w:rPr>
          <w:spacing w:val="2"/>
          <w:sz w:val="28"/>
          <w:szCs w:val="28"/>
        </w:rPr>
        <w:lastRenderedPageBreak/>
        <w:t>права, международными договорами Российской Федерации и </w:t>
      </w:r>
      <w:hyperlink r:id="rId9" w:history="1">
        <w:r w:rsidRPr="00B21C26">
          <w:rPr>
            <w:rStyle w:val="a4"/>
            <w:color w:val="auto"/>
            <w:spacing w:val="2"/>
            <w:sz w:val="28"/>
            <w:szCs w:val="28"/>
            <w:u w:val="none"/>
          </w:rPr>
          <w:t>Гражданским кодексом Российской Федерации</w:t>
        </w:r>
      </w:hyperlink>
      <w:r w:rsidR="00710798">
        <w:rPr>
          <w:spacing w:val="2"/>
          <w:sz w:val="28"/>
          <w:szCs w:val="28"/>
        </w:rPr>
        <w:t>;</w:t>
      </w:r>
    </w:p>
    <w:p w:rsidR="00C061A5" w:rsidRPr="00B21C26" w:rsidRDefault="00863F54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t>не вправе самостоятельно вступать в личные контакты с СО НКО</w:t>
      </w:r>
      <w:r w:rsidR="001B53EE">
        <w:rPr>
          <w:spacing w:val="2"/>
          <w:sz w:val="28"/>
          <w:szCs w:val="28"/>
        </w:rPr>
        <w:t xml:space="preserve"> и волонтерскими движениями</w:t>
      </w:r>
      <w:r w:rsidRPr="00B21C26">
        <w:rPr>
          <w:spacing w:val="2"/>
          <w:sz w:val="28"/>
          <w:szCs w:val="28"/>
        </w:rPr>
        <w:t>, являющимися участниками конкурса</w:t>
      </w:r>
      <w:r w:rsidR="00710798">
        <w:rPr>
          <w:spacing w:val="2"/>
          <w:sz w:val="28"/>
          <w:szCs w:val="28"/>
        </w:rPr>
        <w:t>;</w:t>
      </w:r>
    </w:p>
    <w:p w:rsidR="00C061A5" w:rsidRPr="00836410" w:rsidRDefault="00863F54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t>не вправе разглашать сведения, которые стали ему известны в рамках участия в работе конкурсной комиссии.</w:t>
      </w:r>
    </w:p>
    <w:p w:rsidR="00C061A5" w:rsidRPr="00B21C26" w:rsidRDefault="00C061A5" w:rsidP="005B54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1C26" w:rsidRPr="00B21C26" w:rsidRDefault="001B53EE" w:rsidP="005B548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6</w:t>
      </w:r>
      <w:r w:rsidR="00B21C26" w:rsidRPr="00B21C26">
        <w:rPr>
          <w:b w:val="0"/>
          <w:bCs w:val="0"/>
          <w:spacing w:val="2"/>
          <w:sz w:val="28"/>
          <w:szCs w:val="28"/>
        </w:rPr>
        <w:t>. Конфликт интересов</w:t>
      </w:r>
    </w:p>
    <w:p w:rsidR="001B53EE" w:rsidRDefault="001B53EE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B21C26" w:rsidRDefault="001B53EE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B21C26" w:rsidRPr="00B21C26">
        <w:rPr>
          <w:spacing w:val="2"/>
          <w:sz w:val="28"/>
          <w:szCs w:val="28"/>
        </w:rPr>
        <w:t>.1. Заинтересованность членов комиссии конкурса влечет за собой конфликт интересов заинтересованных лиц и комиссии конкурса.</w:t>
      </w:r>
    </w:p>
    <w:p w:rsidR="00B21C26" w:rsidRDefault="001B53EE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B21C26" w:rsidRPr="00B21C26">
        <w:rPr>
          <w:spacing w:val="2"/>
          <w:sz w:val="28"/>
          <w:szCs w:val="28"/>
        </w:rPr>
        <w:t xml:space="preserve">.2. Лицами, заинтересованными в предоставлении субсидий, признаются руководители и члены </w:t>
      </w:r>
      <w:r>
        <w:rPr>
          <w:spacing w:val="2"/>
          <w:sz w:val="28"/>
          <w:szCs w:val="28"/>
        </w:rPr>
        <w:t>СО НКО и волонтерских движений</w:t>
      </w:r>
      <w:r w:rsidR="00B21C26" w:rsidRPr="00B21C26">
        <w:rPr>
          <w:spacing w:val="2"/>
          <w:sz w:val="28"/>
          <w:szCs w:val="28"/>
        </w:rPr>
        <w:t xml:space="preserve">, действующих на территории </w:t>
      </w:r>
      <w:r w:rsidR="00B21C26">
        <w:rPr>
          <w:spacing w:val="2"/>
          <w:sz w:val="28"/>
          <w:szCs w:val="28"/>
        </w:rPr>
        <w:t>Республики Тыва</w:t>
      </w:r>
      <w:r w:rsidR="00B21C26" w:rsidRPr="00B21C26">
        <w:rPr>
          <w:spacing w:val="2"/>
          <w:sz w:val="28"/>
          <w:szCs w:val="28"/>
        </w:rPr>
        <w:t>, входящие в состав органов управления указанных организаций.</w:t>
      </w:r>
    </w:p>
    <w:p w:rsidR="00B21C26" w:rsidRDefault="001B53EE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B21C26" w:rsidRPr="00B21C26">
        <w:rPr>
          <w:spacing w:val="2"/>
          <w:sz w:val="28"/>
          <w:szCs w:val="28"/>
        </w:rPr>
        <w:t>.3. Член комиссии конкурса, заинтересованный в предоставлении субсидии соискателям, заявившимся на конкурс, обязан сообщить о своей заинтересованности комиссии конкурса</w:t>
      </w:r>
      <w:r w:rsidR="00836410">
        <w:rPr>
          <w:spacing w:val="2"/>
          <w:sz w:val="28"/>
          <w:szCs w:val="28"/>
        </w:rPr>
        <w:t xml:space="preserve"> и написать заявление о его снятии из числа членов комиссии</w:t>
      </w:r>
      <w:r w:rsidR="00B21C26" w:rsidRPr="00B21C26">
        <w:rPr>
          <w:spacing w:val="2"/>
          <w:sz w:val="28"/>
          <w:szCs w:val="28"/>
        </w:rPr>
        <w:t xml:space="preserve"> до начала рассмотрения заявок соискателей.</w:t>
      </w:r>
    </w:p>
    <w:p w:rsidR="00A0702D" w:rsidRDefault="00A0702D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BE105F" w:rsidRPr="00BE105F" w:rsidRDefault="001B53EE" w:rsidP="005B548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7</w:t>
      </w:r>
      <w:r w:rsidR="00BE105F" w:rsidRPr="00BE105F">
        <w:rPr>
          <w:b w:val="0"/>
          <w:bCs w:val="0"/>
          <w:spacing w:val="2"/>
          <w:sz w:val="28"/>
          <w:szCs w:val="28"/>
        </w:rPr>
        <w:t>. Участники конкурса</w:t>
      </w:r>
    </w:p>
    <w:p w:rsidR="00552F26" w:rsidRDefault="00552F26" w:rsidP="00552F2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710798" w:rsidRDefault="00552F26" w:rsidP="00552F2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BE105F" w:rsidRPr="00BE105F">
        <w:rPr>
          <w:spacing w:val="2"/>
          <w:sz w:val="28"/>
          <w:szCs w:val="28"/>
        </w:rPr>
        <w:t>.1. Участниками конкурса могут быть СО НКО</w:t>
      </w:r>
      <w:r w:rsidR="00DE3317">
        <w:rPr>
          <w:spacing w:val="2"/>
          <w:sz w:val="28"/>
          <w:szCs w:val="28"/>
        </w:rPr>
        <w:t>и волонтерские движения</w:t>
      </w:r>
      <w:r w:rsidR="00BE105F" w:rsidRPr="00BE105F">
        <w:rPr>
          <w:spacing w:val="2"/>
          <w:sz w:val="28"/>
          <w:szCs w:val="28"/>
        </w:rPr>
        <w:t>, зарегистрированные в установленном законодательством порядке в соответствии со своими учредительными документами виды деятельности, предусмотренные статьей 31.1 </w:t>
      </w:r>
      <w:hyperlink r:id="rId10" w:history="1">
        <w:r>
          <w:rPr>
            <w:rStyle w:val="a4"/>
            <w:color w:val="auto"/>
            <w:spacing w:val="2"/>
            <w:sz w:val="28"/>
            <w:szCs w:val="28"/>
            <w:u w:val="none"/>
          </w:rPr>
          <w:t>Федерального закона «</w:t>
        </w:r>
        <w:r w:rsidR="00BE105F" w:rsidRPr="00552F26">
          <w:rPr>
            <w:rStyle w:val="a4"/>
            <w:color w:val="auto"/>
            <w:spacing w:val="2"/>
            <w:sz w:val="28"/>
            <w:szCs w:val="28"/>
            <w:u w:val="none"/>
          </w:rPr>
          <w:t>О некоммерческих организациях</w:t>
        </w:r>
      </w:hyperlink>
      <w:r>
        <w:rPr>
          <w:rStyle w:val="a4"/>
          <w:color w:val="auto"/>
          <w:spacing w:val="2"/>
          <w:sz w:val="28"/>
          <w:szCs w:val="28"/>
          <w:u w:val="none"/>
        </w:rPr>
        <w:t>»</w:t>
      </w:r>
      <w:r w:rsidR="00BE105F" w:rsidRPr="00BE105F">
        <w:rPr>
          <w:spacing w:val="2"/>
          <w:sz w:val="28"/>
          <w:szCs w:val="28"/>
        </w:rPr>
        <w:t> и настоящим Положением:</w:t>
      </w:r>
    </w:p>
    <w:p w:rsidR="00047008" w:rsidRDefault="00BE105F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E105F">
        <w:rPr>
          <w:spacing w:val="2"/>
          <w:sz w:val="28"/>
          <w:szCs w:val="28"/>
        </w:rPr>
        <w:t>1) не находящиеся в процессе ликвидации, не имеющие решения Арбитражного суда о признании СО НКО банкротом</w:t>
      </w:r>
      <w:r w:rsidR="00836325">
        <w:rPr>
          <w:spacing w:val="2"/>
          <w:sz w:val="28"/>
          <w:szCs w:val="28"/>
        </w:rPr>
        <w:t>и волонтерских движений</w:t>
      </w:r>
      <w:r w:rsidRPr="00BE105F">
        <w:rPr>
          <w:spacing w:val="2"/>
          <w:sz w:val="28"/>
          <w:szCs w:val="28"/>
        </w:rPr>
        <w:t xml:space="preserve"> и об открытии конкурсного производства, не имеющие принятого в установленном федеральным законодательством порядке решения о приостановлении деятельности СО НКО</w:t>
      </w:r>
      <w:r w:rsidR="00836410">
        <w:rPr>
          <w:spacing w:val="2"/>
          <w:sz w:val="28"/>
          <w:szCs w:val="28"/>
        </w:rPr>
        <w:t>;</w:t>
      </w:r>
    </w:p>
    <w:p w:rsidR="00836410" w:rsidRDefault="00836410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BE105F" w:rsidRPr="00BE105F">
        <w:rPr>
          <w:spacing w:val="2"/>
          <w:sz w:val="28"/>
          <w:szCs w:val="28"/>
        </w:rPr>
        <w:t>) не имеющие фактов нецелевого использовани</w:t>
      </w:r>
      <w:r>
        <w:rPr>
          <w:spacing w:val="2"/>
          <w:sz w:val="28"/>
          <w:szCs w:val="28"/>
        </w:rPr>
        <w:t xml:space="preserve">я СО НКО </w:t>
      </w:r>
      <w:r w:rsidR="00836325">
        <w:rPr>
          <w:spacing w:val="2"/>
          <w:sz w:val="28"/>
          <w:szCs w:val="28"/>
        </w:rPr>
        <w:t xml:space="preserve">и волонтерскими движениями </w:t>
      </w:r>
      <w:r>
        <w:rPr>
          <w:spacing w:val="2"/>
          <w:sz w:val="28"/>
          <w:szCs w:val="28"/>
        </w:rPr>
        <w:t>субсид</w:t>
      </w:r>
      <w:r w:rsidR="00BE105F" w:rsidRPr="00BE105F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й;</w:t>
      </w:r>
    </w:p>
    <w:p w:rsidR="00047008" w:rsidRDefault="00836410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BE105F" w:rsidRPr="00BE105F">
        <w:rPr>
          <w:spacing w:val="2"/>
          <w:sz w:val="28"/>
          <w:szCs w:val="28"/>
        </w:rPr>
        <w:t xml:space="preserve">) не имеющие задолженности по предоставлению отчетов по ранее полученным СО НКО </w:t>
      </w:r>
      <w:r w:rsidR="00836325">
        <w:rPr>
          <w:spacing w:val="2"/>
          <w:sz w:val="28"/>
          <w:szCs w:val="28"/>
        </w:rPr>
        <w:t>и волонтерским движением</w:t>
      </w:r>
      <w:r w:rsidR="00BE105F" w:rsidRPr="00BE105F">
        <w:rPr>
          <w:spacing w:val="2"/>
          <w:sz w:val="28"/>
          <w:szCs w:val="28"/>
        </w:rPr>
        <w:t>субсидий на реализацию социально ориентированных проектов.</w:t>
      </w:r>
    </w:p>
    <w:p w:rsidR="00047008" w:rsidRDefault="00836325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BE105F" w:rsidRPr="00BE105F">
        <w:rPr>
          <w:spacing w:val="2"/>
          <w:sz w:val="28"/>
          <w:szCs w:val="28"/>
        </w:rPr>
        <w:t>.2. Участниками конкурса не могут быть:</w:t>
      </w:r>
    </w:p>
    <w:p w:rsidR="00047008" w:rsidRDefault="00BE105F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E105F">
        <w:rPr>
          <w:spacing w:val="2"/>
          <w:sz w:val="28"/>
          <w:szCs w:val="28"/>
        </w:rPr>
        <w:t>физические лица</w:t>
      </w:r>
      <w:r w:rsidR="00710798">
        <w:rPr>
          <w:spacing w:val="2"/>
          <w:sz w:val="28"/>
          <w:szCs w:val="28"/>
        </w:rPr>
        <w:t>;</w:t>
      </w:r>
    </w:p>
    <w:p w:rsidR="00047008" w:rsidRDefault="00BE105F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E105F">
        <w:rPr>
          <w:spacing w:val="2"/>
          <w:sz w:val="28"/>
          <w:szCs w:val="28"/>
        </w:rPr>
        <w:t>государственные корпорации</w:t>
      </w:r>
      <w:r w:rsidR="00710798">
        <w:rPr>
          <w:spacing w:val="2"/>
          <w:sz w:val="28"/>
          <w:szCs w:val="28"/>
        </w:rPr>
        <w:t>;</w:t>
      </w:r>
    </w:p>
    <w:p w:rsidR="00047008" w:rsidRDefault="00BE105F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E105F">
        <w:rPr>
          <w:spacing w:val="2"/>
          <w:sz w:val="28"/>
          <w:szCs w:val="28"/>
        </w:rPr>
        <w:t>государственные компании</w:t>
      </w:r>
      <w:r w:rsidR="00710798">
        <w:rPr>
          <w:spacing w:val="2"/>
          <w:sz w:val="28"/>
          <w:szCs w:val="28"/>
        </w:rPr>
        <w:t>;</w:t>
      </w:r>
    </w:p>
    <w:p w:rsidR="00047008" w:rsidRDefault="00BE105F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E105F">
        <w:rPr>
          <w:spacing w:val="2"/>
          <w:sz w:val="28"/>
          <w:szCs w:val="28"/>
        </w:rPr>
        <w:t>государственные учреждения</w:t>
      </w:r>
      <w:r w:rsidR="00710798">
        <w:rPr>
          <w:spacing w:val="2"/>
          <w:sz w:val="28"/>
          <w:szCs w:val="28"/>
        </w:rPr>
        <w:t>;</w:t>
      </w:r>
    </w:p>
    <w:p w:rsidR="00047008" w:rsidRDefault="00BE105F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E105F">
        <w:rPr>
          <w:spacing w:val="2"/>
          <w:sz w:val="28"/>
          <w:szCs w:val="28"/>
        </w:rPr>
        <w:t>муниципальные организации</w:t>
      </w:r>
      <w:r w:rsidR="00710798">
        <w:rPr>
          <w:spacing w:val="2"/>
          <w:sz w:val="28"/>
          <w:szCs w:val="28"/>
        </w:rPr>
        <w:t>;</w:t>
      </w:r>
    </w:p>
    <w:p w:rsidR="00047008" w:rsidRDefault="00BE105F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E105F">
        <w:rPr>
          <w:spacing w:val="2"/>
          <w:sz w:val="28"/>
          <w:szCs w:val="28"/>
        </w:rPr>
        <w:t>потребительские кооперативы</w:t>
      </w:r>
      <w:r w:rsidR="00710798">
        <w:rPr>
          <w:spacing w:val="2"/>
          <w:sz w:val="28"/>
          <w:szCs w:val="28"/>
        </w:rPr>
        <w:t>;</w:t>
      </w:r>
    </w:p>
    <w:p w:rsidR="00047008" w:rsidRDefault="00BE105F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E105F">
        <w:rPr>
          <w:spacing w:val="2"/>
          <w:sz w:val="28"/>
          <w:szCs w:val="28"/>
        </w:rPr>
        <w:t>товарищества собственников жилья</w:t>
      </w:r>
      <w:r w:rsidR="00710798">
        <w:rPr>
          <w:spacing w:val="2"/>
          <w:sz w:val="28"/>
          <w:szCs w:val="28"/>
        </w:rPr>
        <w:t>;</w:t>
      </w:r>
    </w:p>
    <w:p w:rsidR="007B02A1" w:rsidRDefault="00BE105F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E105F">
        <w:rPr>
          <w:spacing w:val="2"/>
          <w:sz w:val="28"/>
          <w:szCs w:val="28"/>
        </w:rPr>
        <w:t>садоводческие, огороднические и дачные некоммерческие объединения граждан</w:t>
      </w:r>
      <w:r w:rsidR="00710798">
        <w:rPr>
          <w:spacing w:val="2"/>
          <w:sz w:val="28"/>
          <w:szCs w:val="28"/>
        </w:rPr>
        <w:t>;</w:t>
      </w:r>
    </w:p>
    <w:p w:rsidR="00047008" w:rsidRDefault="00BE105F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E105F">
        <w:rPr>
          <w:spacing w:val="2"/>
          <w:sz w:val="28"/>
          <w:szCs w:val="28"/>
        </w:rPr>
        <w:lastRenderedPageBreak/>
        <w:t>религиозные объединения</w:t>
      </w:r>
      <w:r w:rsidR="00710798">
        <w:rPr>
          <w:spacing w:val="2"/>
          <w:sz w:val="28"/>
          <w:szCs w:val="28"/>
        </w:rPr>
        <w:t>;</w:t>
      </w:r>
    </w:p>
    <w:p w:rsidR="00047008" w:rsidRDefault="00BE105F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E105F">
        <w:rPr>
          <w:spacing w:val="2"/>
          <w:sz w:val="28"/>
          <w:szCs w:val="28"/>
        </w:rPr>
        <w:t>общественные объединения, не являющиеся юридическими лицами</w:t>
      </w:r>
      <w:r w:rsidR="00710798">
        <w:rPr>
          <w:spacing w:val="2"/>
          <w:sz w:val="28"/>
          <w:szCs w:val="28"/>
        </w:rPr>
        <w:t>;</w:t>
      </w:r>
    </w:p>
    <w:p w:rsidR="00047008" w:rsidRDefault="00BE105F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E105F">
        <w:rPr>
          <w:spacing w:val="2"/>
          <w:sz w:val="28"/>
          <w:szCs w:val="28"/>
        </w:rPr>
        <w:t>коммерческие организации</w:t>
      </w:r>
      <w:r w:rsidR="00710798">
        <w:rPr>
          <w:spacing w:val="2"/>
          <w:sz w:val="28"/>
          <w:szCs w:val="28"/>
        </w:rPr>
        <w:t>;</w:t>
      </w:r>
    </w:p>
    <w:p w:rsidR="00BE105F" w:rsidRPr="00BE105F" w:rsidRDefault="00BE105F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E105F">
        <w:rPr>
          <w:spacing w:val="2"/>
          <w:sz w:val="28"/>
          <w:szCs w:val="28"/>
        </w:rPr>
        <w:t>некоммерческие организации, представители которых являются членами конкурсной комиссии.</w:t>
      </w:r>
    </w:p>
    <w:p w:rsidR="009220CD" w:rsidRDefault="009220CD" w:rsidP="005B5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B49" w:rsidRPr="00F74B49" w:rsidRDefault="009205BD" w:rsidP="005B548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8</w:t>
      </w:r>
      <w:r w:rsidR="00F74B49" w:rsidRPr="00F74B49">
        <w:rPr>
          <w:b w:val="0"/>
          <w:bCs w:val="0"/>
          <w:spacing w:val="2"/>
          <w:sz w:val="28"/>
          <w:szCs w:val="28"/>
        </w:rPr>
        <w:t>. Требования к заявке</w:t>
      </w:r>
    </w:p>
    <w:p w:rsidR="009205BD" w:rsidRDefault="009205BD" w:rsidP="009205B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F74B49" w:rsidRDefault="009205BD" w:rsidP="009205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F74B49" w:rsidRPr="00F74B49">
        <w:rPr>
          <w:spacing w:val="2"/>
          <w:sz w:val="28"/>
          <w:szCs w:val="28"/>
        </w:rPr>
        <w:t>.1. Заявка должна соответствовать форме</w:t>
      </w:r>
      <w:r w:rsidR="00E67CE8">
        <w:rPr>
          <w:spacing w:val="2"/>
          <w:sz w:val="28"/>
          <w:szCs w:val="28"/>
        </w:rPr>
        <w:t xml:space="preserve"> </w:t>
      </w:r>
      <w:r w:rsidR="006B44E3" w:rsidRPr="006B44E3">
        <w:rPr>
          <w:spacing w:val="2"/>
          <w:sz w:val="28"/>
          <w:szCs w:val="28"/>
          <w:highlight w:val="yellow"/>
        </w:rPr>
        <w:t>согласно приложению</w:t>
      </w:r>
      <w:r w:rsidR="007F7118" w:rsidRPr="006B44E3">
        <w:rPr>
          <w:spacing w:val="2"/>
          <w:sz w:val="28"/>
          <w:szCs w:val="28"/>
          <w:highlight w:val="yellow"/>
        </w:rPr>
        <w:t xml:space="preserve"> № 1</w:t>
      </w:r>
      <w:r w:rsidR="007F7118" w:rsidRPr="00F74B49">
        <w:rPr>
          <w:spacing w:val="2"/>
          <w:sz w:val="28"/>
          <w:szCs w:val="28"/>
        </w:rPr>
        <w:t xml:space="preserve"> к настоящему Положению</w:t>
      </w:r>
      <w:r w:rsidR="007F7118">
        <w:rPr>
          <w:spacing w:val="2"/>
          <w:sz w:val="28"/>
          <w:szCs w:val="28"/>
        </w:rPr>
        <w:t>,</w:t>
      </w:r>
      <w:r w:rsidR="00F74B49" w:rsidRPr="00F74B49">
        <w:rPr>
          <w:spacing w:val="2"/>
          <w:sz w:val="28"/>
          <w:szCs w:val="28"/>
        </w:rPr>
        <w:t xml:space="preserve"> и иметь следующие приложения:</w:t>
      </w:r>
    </w:p>
    <w:p w:rsidR="00F74B49" w:rsidRDefault="00115A1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</w:t>
      </w:r>
      <w:r w:rsidR="00F74B49" w:rsidRPr="00F74B49">
        <w:rPr>
          <w:spacing w:val="2"/>
          <w:sz w:val="28"/>
          <w:szCs w:val="28"/>
        </w:rPr>
        <w:t>копию устава СО НКО</w:t>
      </w:r>
      <w:r w:rsidR="00420396" w:rsidRPr="003205E1">
        <w:rPr>
          <w:spacing w:val="2"/>
          <w:sz w:val="28"/>
          <w:szCs w:val="28"/>
        </w:rPr>
        <w:t>и</w:t>
      </w:r>
      <w:r w:rsidR="000961C9">
        <w:rPr>
          <w:spacing w:val="2"/>
          <w:sz w:val="28"/>
          <w:szCs w:val="28"/>
        </w:rPr>
        <w:t>волонтерск</w:t>
      </w:r>
      <w:r w:rsidR="00ED2EAB">
        <w:rPr>
          <w:spacing w:val="2"/>
          <w:sz w:val="28"/>
          <w:szCs w:val="28"/>
        </w:rPr>
        <w:t>ого</w:t>
      </w:r>
      <w:r w:rsidR="000961C9">
        <w:rPr>
          <w:spacing w:val="2"/>
          <w:sz w:val="28"/>
          <w:szCs w:val="28"/>
        </w:rPr>
        <w:t xml:space="preserve"> движени</w:t>
      </w:r>
      <w:r w:rsidR="00ED2EAB">
        <w:rPr>
          <w:spacing w:val="2"/>
          <w:sz w:val="28"/>
          <w:szCs w:val="28"/>
        </w:rPr>
        <w:t>я</w:t>
      </w:r>
      <w:r>
        <w:rPr>
          <w:spacing w:val="2"/>
          <w:sz w:val="28"/>
          <w:szCs w:val="28"/>
        </w:rPr>
        <w:t>;</w:t>
      </w:r>
    </w:p>
    <w:p w:rsidR="00F74B49" w:rsidRDefault="00115A1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</w:t>
      </w:r>
      <w:r w:rsidR="00F74B49" w:rsidRPr="00F74B49">
        <w:rPr>
          <w:spacing w:val="2"/>
          <w:sz w:val="28"/>
          <w:szCs w:val="28"/>
        </w:rPr>
        <w:t>копию свидетельства о государственной регистрации юридического лица</w:t>
      </w:r>
      <w:r>
        <w:rPr>
          <w:spacing w:val="2"/>
          <w:sz w:val="28"/>
          <w:szCs w:val="28"/>
        </w:rPr>
        <w:t>;</w:t>
      </w:r>
    </w:p>
    <w:p w:rsidR="00F74B49" w:rsidRDefault="00115A1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</w:t>
      </w:r>
      <w:r w:rsidR="00F74B49" w:rsidRPr="00F74B49">
        <w:rPr>
          <w:spacing w:val="2"/>
          <w:sz w:val="28"/>
          <w:szCs w:val="28"/>
        </w:rPr>
        <w:t>копию свидетельства о внесении записи в Единый государственный реестр юридических лиц</w:t>
      </w:r>
      <w:r>
        <w:rPr>
          <w:spacing w:val="2"/>
          <w:sz w:val="28"/>
          <w:szCs w:val="28"/>
        </w:rPr>
        <w:t>;</w:t>
      </w:r>
    </w:p>
    <w:p w:rsidR="00D51D9B" w:rsidRDefault="00115A1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</w:t>
      </w:r>
      <w:r w:rsidR="00F74B49" w:rsidRPr="00F74B49">
        <w:rPr>
          <w:spacing w:val="2"/>
          <w:sz w:val="28"/>
          <w:szCs w:val="28"/>
        </w:rPr>
        <w:t xml:space="preserve"> копию свидетельства о постановке на налоговый учет</w:t>
      </w:r>
      <w:r>
        <w:rPr>
          <w:spacing w:val="2"/>
          <w:sz w:val="28"/>
          <w:szCs w:val="28"/>
        </w:rPr>
        <w:t>;</w:t>
      </w:r>
    </w:p>
    <w:p w:rsidR="00115A11" w:rsidRDefault="00115A1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F74B49" w:rsidRPr="00F74B49">
        <w:rPr>
          <w:spacing w:val="2"/>
          <w:sz w:val="28"/>
          <w:szCs w:val="28"/>
        </w:rPr>
        <w:t>) справку о состоянии расчетов СО НКО</w:t>
      </w:r>
      <w:r w:rsidR="00420396" w:rsidRPr="003205E1">
        <w:rPr>
          <w:spacing w:val="2"/>
          <w:sz w:val="28"/>
          <w:szCs w:val="28"/>
        </w:rPr>
        <w:t>и</w:t>
      </w:r>
      <w:r w:rsidR="006B44E3">
        <w:rPr>
          <w:spacing w:val="2"/>
          <w:sz w:val="28"/>
          <w:szCs w:val="28"/>
        </w:rPr>
        <w:t xml:space="preserve"> волонтерского движения</w:t>
      </w:r>
      <w:r w:rsidR="00F74B49" w:rsidRPr="00F74B49">
        <w:rPr>
          <w:spacing w:val="2"/>
          <w:sz w:val="28"/>
          <w:szCs w:val="28"/>
        </w:rPr>
        <w:t xml:space="preserve"> по налогам, сборам, страховым взносам, пеням и штрафам</w:t>
      </w:r>
      <w:r>
        <w:rPr>
          <w:spacing w:val="2"/>
          <w:sz w:val="28"/>
          <w:szCs w:val="28"/>
        </w:rPr>
        <w:t>;</w:t>
      </w:r>
    </w:p>
    <w:p w:rsidR="00D51D9B" w:rsidRDefault="00115A1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F74B49" w:rsidRPr="00F74B49">
        <w:rPr>
          <w:spacing w:val="2"/>
          <w:sz w:val="28"/>
          <w:szCs w:val="28"/>
        </w:rPr>
        <w:t>) копию документа, подтверждающего назначение на должность и полномочия руководителя, или доверенность, уполномочивающую физическое лицо на подписание соглашения от лица СО НКО</w:t>
      </w:r>
      <w:r w:rsidR="00420396" w:rsidRPr="003205E1">
        <w:rPr>
          <w:spacing w:val="2"/>
          <w:sz w:val="28"/>
          <w:szCs w:val="28"/>
        </w:rPr>
        <w:t>и</w:t>
      </w:r>
      <w:r w:rsidR="006B44E3">
        <w:rPr>
          <w:spacing w:val="2"/>
          <w:sz w:val="28"/>
          <w:szCs w:val="28"/>
        </w:rPr>
        <w:t xml:space="preserve"> волонтерского движения</w:t>
      </w:r>
      <w:r w:rsidR="00C93F95">
        <w:rPr>
          <w:spacing w:val="2"/>
          <w:sz w:val="28"/>
          <w:szCs w:val="28"/>
        </w:rPr>
        <w:t>;</w:t>
      </w:r>
    </w:p>
    <w:p w:rsidR="00003BCB" w:rsidRDefault="00115A1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F74B49" w:rsidRPr="00F74B49">
        <w:rPr>
          <w:spacing w:val="2"/>
          <w:sz w:val="28"/>
          <w:szCs w:val="28"/>
        </w:rPr>
        <w:t>) согласие на обработку персональных данных, содержащихся в заявке, в случаях, установленных </w:t>
      </w:r>
      <w:r w:rsidR="00F74B49" w:rsidRPr="003D2B58">
        <w:rPr>
          <w:spacing w:val="2"/>
          <w:sz w:val="28"/>
          <w:szCs w:val="28"/>
        </w:rPr>
        <w:t>Федеральным законом от 27 июля 2006 г</w:t>
      </w:r>
      <w:r w:rsidR="003D2B58" w:rsidRPr="003D2B58">
        <w:rPr>
          <w:spacing w:val="2"/>
          <w:sz w:val="28"/>
          <w:szCs w:val="28"/>
        </w:rPr>
        <w:t>. № 152-ФЗ «</w:t>
      </w:r>
      <w:r w:rsidR="003D2B58">
        <w:rPr>
          <w:spacing w:val="2"/>
          <w:sz w:val="28"/>
          <w:szCs w:val="28"/>
        </w:rPr>
        <w:t>О персональных данных»</w:t>
      </w:r>
      <w:r>
        <w:rPr>
          <w:spacing w:val="2"/>
          <w:sz w:val="28"/>
          <w:szCs w:val="28"/>
        </w:rPr>
        <w:t>;</w:t>
      </w:r>
    </w:p>
    <w:p w:rsidR="008A2F7C" w:rsidRDefault="00115A11" w:rsidP="008A2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F74B49" w:rsidRPr="00F74B49">
        <w:rPr>
          <w:spacing w:val="2"/>
          <w:sz w:val="28"/>
          <w:szCs w:val="28"/>
        </w:rPr>
        <w:t>) опись представленных документов, заверенную подпись</w:t>
      </w:r>
      <w:r w:rsidR="008A2F7C">
        <w:rPr>
          <w:spacing w:val="2"/>
          <w:sz w:val="28"/>
          <w:szCs w:val="28"/>
        </w:rPr>
        <w:t xml:space="preserve">ю руководителя и печатью </w:t>
      </w:r>
      <w:r w:rsidR="006B44E3">
        <w:rPr>
          <w:spacing w:val="2"/>
          <w:sz w:val="28"/>
          <w:szCs w:val="28"/>
        </w:rPr>
        <w:t xml:space="preserve">СО НКО </w:t>
      </w:r>
      <w:r w:rsidR="00420396" w:rsidRPr="003205E1">
        <w:rPr>
          <w:spacing w:val="2"/>
          <w:sz w:val="28"/>
          <w:szCs w:val="28"/>
        </w:rPr>
        <w:t>и</w:t>
      </w:r>
      <w:r w:rsidR="006B44E3">
        <w:rPr>
          <w:spacing w:val="2"/>
          <w:sz w:val="28"/>
          <w:szCs w:val="28"/>
        </w:rPr>
        <w:t xml:space="preserve"> волонтерского движения.</w:t>
      </w:r>
    </w:p>
    <w:p w:rsidR="00003BCB" w:rsidRDefault="003707CB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6B44E3">
        <w:rPr>
          <w:spacing w:val="2"/>
          <w:sz w:val="28"/>
          <w:szCs w:val="28"/>
        </w:rPr>
        <w:t>.2. СО НКО и волонтерские движения</w:t>
      </w:r>
      <w:r w:rsidR="00F74B49" w:rsidRPr="00F74B49">
        <w:rPr>
          <w:spacing w:val="2"/>
          <w:sz w:val="28"/>
          <w:szCs w:val="28"/>
        </w:rPr>
        <w:t>вправе представить на конкурс по собственной инициативе:</w:t>
      </w:r>
    </w:p>
    <w:p w:rsidR="00003BCB" w:rsidRDefault="00F74B49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74B49">
        <w:rPr>
          <w:spacing w:val="2"/>
          <w:sz w:val="28"/>
          <w:szCs w:val="28"/>
        </w:rPr>
        <w:t>1) письма органов государственной власти, органов местного самоуправления, коммерческих и некоммерческих организаций, а также граждан и их объединений, содержащие оценку (отзывы, рекомендации) деятельности СО НКО</w:t>
      </w:r>
      <w:r w:rsidR="00420396" w:rsidRPr="003205E1">
        <w:rPr>
          <w:spacing w:val="2"/>
          <w:sz w:val="28"/>
          <w:szCs w:val="28"/>
        </w:rPr>
        <w:t>и</w:t>
      </w:r>
      <w:r w:rsidR="006B44E3">
        <w:rPr>
          <w:spacing w:val="2"/>
          <w:sz w:val="28"/>
          <w:szCs w:val="28"/>
        </w:rPr>
        <w:t xml:space="preserve"> волонтерского движения</w:t>
      </w:r>
      <w:r w:rsidRPr="00F74B49">
        <w:rPr>
          <w:spacing w:val="2"/>
          <w:sz w:val="28"/>
          <w:szCs w:val="28"/>
        </w:rPr>
        <w:t>, или их копии</w:t>
      </w:r>
      <w:r w:rsidR="00710798">
        <w:rPr>
          <w:spacing w:val="2"/>
          <w:sz w:val="28"/>
          <w:szCs w:val="28"/>
        </w:rPr>
        <w:t>;</w:t>
      </w:r>
    </w:p>
    <w:p w:rsidR="00003BCB" w:rsidRDefault="00F74B49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74B49">
        <w:rPr>
          <w:spacing w:val="2"/>
          <w:sz w:val="28"/>
          <w:szCs w:val="28"/>
        </w:rPr>
        <w:t xml:space="preserve">2) печатные материалы, документы, содержащие, подтверждающие </w:t>
      </w:r>
      <w:r w:rsidR="006B44E3">
        <w:rPr>
          <w:spacing w:val="2"/>
          <w:sz w:val="28"/>
          <w:szCs w:val="28"/>
        </w:rPr>
        <w:t>и (или) поясняющие информацию о</w:t>
      </w:r>
      <w:r w:rsidRPr="00F74B49">
        <w:rPr>
          <w:spacing w:val="2"/>
          <w:sz w:val="28"/>
          <w:szCs w:val="28"/>
        </w:rPr>
        <w:t xml:space="preserve"> СО НКО</w:t>
      </w:r>
      <w:r w:rsidR="006B44E3">
        <w:rPr>
          <w:spacing w:val="2"/>
          <w:sz w:val="28"/>
          <w:szCs w:val="28"/>
        </w:rPr>
        <w:t xml:space="preserve"> или </w:t>
      </w:r>
      <w:r w:rsidR="00DF2BBC">
        <w:rPr>
          <w:spacing w:val="2"/>
          <w:sz w:val="28"/>
          <w:szCs w:val="28"/>
        </w:rPr>
        <w:t>во</w:t>
      </w:r>
      <w:r w:rsidR="006B44E3">
        <w:rPr>
          <w:spacing w:val="2"/>
          <w:sz w:val="28"/>
          <w:szCs w:val="28"/>
        </w:rPr>
        <w:t>лонтерском движении</w:t>
      </w:r>
      <w:r w:rsidRPr="00F74B49">
        <w:rPr>
          <w:spacing w:val="2"/>
          <w:sz w:val="28"/>
          <w:szCs w:val="28"/>
        </w:rPr>
        <w:t xml:space="preserve"> и (или) мероприятиях (деятельности), для осуществления</w:t>
      </w:r>
      <w:r w:rsidR="00115A11">
        <w:rPr>
          <w:spacing w:val="2"/>
          <w:sz w:val="28"/>
          <w:szCs w:val="28"/>
        </w:rPr>
        <w:t xml:space="preserve"> которых запрашиваетс</w:t>
      </w:r>
      <w:r w:rsidR="00710798">
        <w:rPr>
          <w:spacing w:val="2"/>
          <w:sz w:val="28"/>
          <w:szCs w:val="28"/>
        </w:rPr>
        <w:t>я субсидия;</w:t>
      </w:r>
    </w:p>
    <w:p w:rsidR="00003BCB" w:rsidRDefault="00F74B49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74B49">
        <w:rPr>
          <w:spacing w:val="2"/>
          <w:sz w:val="28"/>
          <w:szCs w:val="28"/>
        </w:rPr>
        <w:t>3) документы, подтверждающие кадровый потенциал СО НКО</w:t>
      </w:r>
      <w:r w:rsidR="00420396" w:rsidRPr="003205E1">
        <w:rPr>
          <w:spacing w:val="2"/>
          <w:sz w:val="28"/>
          <w:szCs w:val="28"/>
        </w:rPr>
        <w:t>и</w:t>
      </w:r>
      <w:r w:rsidR="006B44E3">
        <w:rPr>
          <w:spacing w:val="2"/>
          <w:sz w:val="28"/>
          <w:szCs w:val="28"/>
        </w:rPr>
        <w:t xml:space="preserve"> волонтерского движения</w:t>
      </w:r>
      <w:r w:rsidRPr="00F74B49">
        <w:rPr>
          <w:spacing w:val="2"/>
          <w:sz w:val="28"/>
          <w:szCs w:val="28"/>
        </w:rPr>
        <w:t>.</w:t>
      </w:r>
    </w:p>
    <w:p w:rsidR="00003BCB" w:rsidRDefault="008C5A6E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6B44E3">
        <w:rPr>
          <w:spacing w:val="2"/>
          <w:sz w:val="28"/>
          <w:szCs w:val="28"/>
        </w:rPr>
        <w:t xml:space="preserve">.3. Предоставляемый СО НКО и волонтерскому движению </w:t>
      </w:r>
      <w:r w:rsidR="00F74B49" w:rsidRPr="00F74B49">
        <w:rPr>
          <w:spacing w:val="2"/>
          <w:sz w:val="28"/>
          <w:szCs w:val="28"/>
        </w:rPr>
        <w:t>размер субсидии не может превышать максимальный размер, установленный настоящим Положением.</w:t>
      </w:r>
    </w:p>
    <w:p w:rsidR="00003BCB" w:rsidRDefault="000077DF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F74B49" w:rsidRPr="00F74B49">
        <w:rPr>
          <w:spacing w:val="2"/>
          <w:sz w:val="28"/>
          <w:szCs w:val="28"/>
        </w:rPr>
        <w:t>.4. Описание проекта в заявке должно включать:</w:t>
      </w:r>
    </w:p>
    <w:p w:rsidR="00003BCB" w:rsidRDefault="00F74B49" w:rsidP="00404FC5">
      <w:pPr>
        <w:pStyle w:val="formattext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pacing w:val="2"/>
          <w:sz w:val="28"/>
          <w:szCs w:val="28"/>
        </w:rPr>
      </w:pPr>
      <w:r w:rsidRPr="00F74B49">
        <w:rPr>
          <w:spacing w:val="2"/>
          <w:sz w:val="28"/>
          <w:szCs w:val="28"/>
        </w:rPr>
        <w:t>характеристику ситуации на начало реализации проекта (программы), описание проблемы, решению которой посвящен проект (программа), обоснование социальной значимости проекта (программы)</w:t>
      </w:r>
      <w:r w:rsidR="00115A11">
        <w:rPr>
          <w:spacing w:val="2"/>
          <w:sz w:val="28"/>
          <w:szCs w:val="28"/>
        </w:rPr>
        <w:t>;</w:t>
      </w:r>
    </w:p>
    <w:p w:rsidR="00003BCB" w:rsidRDefault="00F74B49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74B49">
        <w:rPr>
          <w:spacing w:val="2"/>
          <w:sz w:val="28"/>
          <w:szCs w:val="28"/>
        </w:rPr>
        <w:t>цель проекта</w:t>
      </w:r>
      <w:r w:rsidR="00115A11">
        <w:rPr>
          <w:spacing w:val="2"/>
          <w:sz w:val="28"/>
          <w:szCs w:val="28"/>
        </w:rPr>
        <w:t>;</w:t>
      </w:r>
    </w:p>
    <w:p w:rsidR="00003BCB" w:rsidRDefault="00F74B49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74B49">
        <w:rPr>
          <w:spacing w:val="2"/>
          <w:sz w:val="28"/>
          <w:szCs w:val="28"/>
        </w:rPr>
        <w:lastRenderedPageBreak/>
        <w:t>задачи проекта</w:t>
      </w:r>
      <w:r w:rsidR="00115A11">
        <w:rPr>
          <w:spacing w:val="2"/>
          <w:sz w:val="28"/>
          <w:szCs w:val="28"/>
        </w:rPr>
        <w:t>;</w:t>
      </w:r>
    </w:p>
    <w:p w:rsidR="00003BCB" w:rsidRDefault="00F74B49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74B49">
        <w:rPr>
          <w:spacing w:val="2"/>
          <w:sz w:val="28"/>
          <w:szCs w:val="28"/>
        </w:rPr>
        <w:t>механизм реализации проекта, основные этапы и мероприятия проекта (программы) с указанием сроков их реализации</w:t>
      </w:r>
      <w:r w:rsidR="00115A11">
        <w:rPr>
          <w:spacing w:val="2"/>
          <w:sz w:val="28"/>
          <w:szCs w:val="28"/>
        </w:rPr>
        <w:t>;</w:t>
      </w:r>
    </w:p>
    <w:p w:rsidR="00003BCB" w:rsidRDefault="00F74B49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74B49">
        <w:rPr>
          <w:spacing w:val="2"/>
          <w:sz w:val="28"/>
          <w:szCs w:val="28"/>
        </w:rPr>
        <w:t>ожидаемые результаты реализации проекта</w:t>
      </w:r>
      <w:r w:rsidR="00115A11">
        <w:rPr>
          <w:spacing w:val="2"/>
          <w:sz w:val="28"/>
          <w:szCs w:val="28"/>
        </w:rPr>
        <w:t>;</w:t>
      </w:r>
    </w:p>
    <w:p w:rsidR="00003BCB" w:rsidRDefault="00F74B49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74B49">
        <w:rPr>
          <w:spacing w:val="2"/>
          <w:sz w:val="28"/>
          <w:szCs w:val="28"/>
        </w:rPr>
        <w:t>информацию об организациях, участвующих в финансировании и (или) реализации проекта</w:t>
      </w:r>
      <w:r w:rsidR="00115A11">
        <w:rPr>
          <w:spacing w:val="2"/>
          <w:sz w:val="28"/>
          <w:szCs w:val="28"/>
        </w:rPr>
        <w:t>;</w:t>
      </w:r>
    </w:p>
    <w:p w:rsidR="00B43A74" w:rsidRDefault="00F74B49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74B49">
        <w:rPr>
          <w:spacing w:val="2"/>
          <w:sz w:val="28"/>
          <w:szCs w:val="28"/>
        </w:rPr>
        <w:t>смету (детализированный бюджет) планируемых расходов</w:t>
      </w:r>
      <w:r w:rsidR="00115A11">
        <w:rPr>
          <w:spacing w:val="2"/>
          <w:sz w:val="28"/>
          <w:szCs w:val="28"/>
        </w:rPr>
        <w:t xml:space="preserve"> реализации проекта;</w:t>
      </w:r>
    </w:p>
    <w:p w:rsidR="00003BCB" w:rsidRDefault="00F74B49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74B49">
        <w:rPr>
          <w:spacing w:val="2"/>
          <w:sz w:val="28"/>
          <w:szCs w:val="28"/>
        </w:rPr>
        <w:t>кале</w:t>
      </w:r>
      <w:r w:rsidR="00115A11">
        <w:rPr>
          <w:spacing w:val="2"/>
          <w:sz w:val="28"/>
          <w:szCs w:val="28"/>
        </w:rPr>
        <w:t>ндарный план реализации проекта;</w:t>
      </w:r>
    </w:p>
    <w:p w:rsidR="00003BCB" w:rsidRDefault="00F74B49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74B49">
        <w:rPr>
          <w:spacing w:val="2"/>
          <w:sz w:val="28"/>
          <w:szCs w:val="28"/>
        </w:rPr>
        <w:t>источники и механизмы обеспечения продолжения проекта (программы) после окончания срока выполнения проекта.</w:t>
      </w:r>
    </w:p>
    <w:p w:rsidR="00F74B49" w:rsidRDefault="00B43A74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F74B49" w:rsidRPr="00F74B49">
        <w:rPr>
          <w:spacing w:val="2"/>
          <w:sz w:val="28"/>
          <w:szCs w:val="28"/>
        </w:rPr>
        <w:t xml:space="preserve">.5. Заявка представляется в бумажном виде по форме, предусмотренной приложением </w:t>
      </w:r>
      <w:r>
        <w:rPr>
          <w:spacing w:val="2"/>
          <w:sz w:val="28"/>
          <w:szCs w:val="28"/>
        </w:rPr>
        <w:t xml:space="preserve">№ </w:t>
      </w:r>
      <w:r w:rsidR="00F74B49" w:rsidRPr="00F74B49">
        <w:rPr>
          <w:spacing w:val="2"/>
          <w:sz w:val="28"/>
          <w:szCs w:val="28"/>
        </w:rPr>
        <w:t>1 к настоящему Положению, и в электронном виде.</w:t>
      </w:r>
    </w:p>
    <w:p w:rsidR="00936B49" w:rsidRPr="00F74B49" w:rsidRDefault="00936B49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16533E" w:rsidRPr="0016533E" w:rsidRDefault="00277A26" w:rsidP="005B548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9</w:t>
      </w:r>
      <w:r w:rsidR="0016533E" w:rsidRPr="0016533E">
        <w:rPr>
          <w:b w:val="0"/>
          <w:bCs w:val="0"/>
          <w:spacing w:val="2"/>
          <w:sz w:val="28"/>
          <w:szCs w:val="28"/>
        </w:rPr>
        <w:t>. Порядок проведения конкурса</w:t>
      </w:r>
    </w:p>
    <w:p w:rsidR="001A1D20" w:rsidRDefault="001A1D20" w:rsidP="001A1D2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16533E" w:rsidRDefault="001A1D20" w:rsidP="001A1D2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16533E" w:rsidRPr="0016533E">
        <w:rPr>
          <w:spacing w:val="2"/>
          <w:sz w:val="28"/>
          <w:szCs w:val="28"/>
        </w:rPr>
        <w:t xml:space="preserve">.1. Уполномоченный орган конкурса не менее чем за 30 рабочих дней до проведения конкурса размещает в средствах массовой информации, а также на официальном сайте </w:t>
      </w:r>
      <w:r w:rsidR="00223EBB">
        <w:rPr>
          <w:spacing w:val="2"/>
          <w:sz w:val="28"/>
          <w:szCs w:val="28"/>
        </w:rPr>
        <w:t>Министерства здравоохранения Республики Тыва</w:t>
      </w:r>
      <w:r w:rsidR="00191244" w:rsidRPr="0016533E">
        <w:rPr>
          <w:spacing w:val="2"/>
          <w:sz w:val="28"/>
          <w:szCs w:val="28"/>
        </w:rPr>
        <w:t xml:space="preserve">в </w:t>
      </w:r>
      <w:r w:rsidR="00191244">
        <w:rPr>
          <w:spacing w:val="2"/>
          <w:sz w:val="28"/>
          <w:szCs w:val="28"/>
        </w:rPr>
        <w:t xml:space="preserve">информационно-телекоммуникационной </w:t>
      </w:r>
      <w:r w:rsidR="00191244" w:rsidRPr="0016533E">
        <w:rPr>
          <w:spacing w:val="2"/>
          <w:sz w:val="28"/>
          <w:szCs w:val="28"/>
        </w:rPr>
        <w:t xml:space="preserve">сети </w:t>
      </w:r>
      <w:r w:rsidR="00191244">
        <w:rPr>
          <w:spacing w:val="2"/>
          <w:sz w:val="28"/>
          <w:szCs w:val="28"/>
        </w:rPr>
        <w:t>«</w:t>
      </w:r>
      <w:r w:rsidR="00191244" w:rsidRPr="0016533E">
        <w:rPr>
          <w:spacing w:val="2"/>
          <w:sz w:val="28"/>
          <w:szCs w:val="28"/>
        </w:rPr>
        <w:t>Интернет</w:t>
      </w:r>
      <w:r w:rsidR="00191244">
        <w:rPr>
          <w:spacing w:val="2"/>
          <w:sz w:val="28"/>
          <w:szCs w:val="28"/>
        </w:rPr>
        <w:t>»</w:t>
      </w:r>
      <w:r w:rsidR="0016533E" w:rsidRPr="0016533E">
        <w:rPr>
          <w:spacing w:val="2"/>
          <w:sz w:val="28"/>
          <w:szCs w:val="28"/>
        </w:rPr>
        <w:t>извещение о проведении конкурса, которое содержит:</w:t>
      </w:r>
    </w:p>
    <w:p w:rsidR="00223EBB" w:rsidRDefault="0016533E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16533E">
        <w:rPr>
          <w:spacing w:val="2"/>
          <w:sz w:val="28"/>
          <w:szCs w:val="28"/>
        </w:rPr>
        <w:t>цель конкурса</w:t>
      </w:r>
      <w:r w:rsidR="00115A11">
        <w:rPr>
          <w:spacing w:val="2"/>
          <w:sz w:val="28"/>
          <w:szCs w:val="28"/>
        </w:rPr>
        <w:t>;</w:t>
      </w:r>
    </w:p>
    <w:p w:rsidR="00223EBB" w:rsidRDefault="0016533E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16533E">
        <w:rPr>
          <w:spacing w:val="2"/>
          <w:sz w:val="28"/>
          <w:szCs w:val="28"/>
        </w:rPr>
        <w:t>сроки начала и окончания приема заявок и документов на участие в конкурсе</w:t>
      </w:r>
      <w:r w:rsidR="00115A11">
        <w:rPr>
          <w:spacing w:val="2"/>
          <w:sz w:val="28"/>
          <w:szCs w:val="28"/>
        </w:rPr>
        <w:t>;</w:t>
      </w:r>
    </w:p>
    <w:p w:rsidR="00223EBB" w:rsidRDefault="0016533E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16533E">
        <w:rPr>
          <w:spacing w:val="2"/>
          <w:sz w:val="28"/>
          <w:szCs w:val="28"/>
        </w:rPr>
        <w:t>место приема заявок и документов на участие в конкурсе</w:t>
      </w:r>
      <w:r w:rsidR="00115A11">
        <w:rPr>
          <w:spacing w:val="2"/>
          <w:sz w:val="28"/>
          <w:szCs w:val="28"/>
        </w:rPr>
        <w:t>;</w:t>
      </w:r>
    </w:p>
    <w:p w:rsidR="00223EBB" w:rsidRDefault="0016533E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16533E">
        <w:rPr>
          <w:spacing w:val="2"/>
          <w:sz w:val="28"/>
          <w:szCs w:val="28"/>
        </w:rPr>
        <w:t>условия участия в конкурсе</w:t>
      </w:r>
      <w:r w:rsidR="00115A11">
        <w:rPr>
          <w:spacing w:val="2"/>
          <w:sz w:val="28"/>
          <w:szCs w:val="28"/>
        </w:rPr>
        <w:t>;</w:t>
      </w:r>
    </w:p>
    <w:p w:rsidR="00223EBB" w:rsidRDefault="0016533E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16533E">
        <w:rPr>
          <w:spacing w:val="2"/>
          <w:sz w:val="28"/>
          <w:szCs w:val="28"/>
        </w:rPr>
        <w:t>максимальный размер субсидии</w:t>
      </w:r>
      <w:r w:rsidR="00115A11">
        <w:rPr>
          <w:spacing w:val="2"/>
          <w:sz w:val="28"/>
          <w:szCs w:val="28"/>
        </w:rPr>
        <w:t>;</w:t>
      </w:r>
    </w:p>
    <w:p w:rsidR="00223EBB" w:rsidRDefault="0016533E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16533E">
        <w:rPr>
          <w:spacing w:val="2"/>
          <w:sz w:val="28"/>
          <w:szCs w:val="28"/>
        </w:rPr>
        <w:t>контактная информация уполномоченного органа конкурса</w:t>
      </w:r>
      <w:r w:rsidR="00115A11">
        <w:rPr>
          <w:spacing w:val="2"/>
          <w:sz w:val="28"/>
          <w:szCs w:val="28"/>
        </w:rPr>
        <w:t>;</w:t>
      </w:r>
    </w:p>
    <w:p w:rsidR="00223EBB" w:rsidRDefault="0016533E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16533E">
        <w:rPr>
          <w:spacing w:val="2"/>
          <w:sz w:val="28"/>
          <w:szCs w:val="28"/>
        </w:rPr>
        <w:t>номер телефона для получения консультаций по вопросам подготовки заявок и документов на участие в конкурсе</w:t>
      </w:r>
      <w:r w:rsidR="00115A11">
        <w:rPr>
          <w:spacing w:val="2"/>
          <w:sz w:val="28"/>
          <w:szCs w:val="28"/>
        </w:rPr>
        <w:t>;</w:t>
      </w:r>
    </w:p>
    <w:p w:rsidR="00223EBB" w:rsidRDefault="00115A1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проект соглашения.</w:t>
      </w:r>
    </w:p>
    <w:p w:rsidR="00B57D97" w:rsidRPr="00191244" w:rsidRDefault="00D034AF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16533E" w:rsidRPr="0016533E">
        <w:rPr>
          <w:spacing w:val="2"/>
          <w:sz w:val="28"/>
          <w:szCs w:val="28"/>
        </w:rPr>
        <w:t xml:space="preserve">.2. Прием заявок и документов на конкурс среди СО НКО </w:t>
      </w:r>
      <w:r w:rsidR="006A7A2C" w:rsidRPr="006A7A2C">
        <w:rPr>
          <w:spacing w:val="2"/>
          <w:sz w:val="28"/>
          <w:szCs w:val="28"/>
          <w:highlight w:val="yellow"/>
        </w:rPr>
        <w:t>и</w:t>
      </w:r>
      <w:r w:rsidR="006A7A2C">
        <w:rPr>
          <w:spacing w:val="2"/>
          <w:sz w:val="28"/>
          <w:szCs w:val="28"/>
        </w:rPr>
        <w:t xml:space="preserve"> волонтерских движений</w:t>
      </w:r>
      <w:r w:rsidR="0016533E" w:rsidRPr="00191244">
        <w:rPr>
          <w:spacing w:val="2"/>
          <w:sz w:val="28"/>
          <w:szCs w:val="28"/>
        </w:rPr>
        <w:t>осуществляется уполномоченным органом в течение</w:t>
      </w:r>
      <w:r w:rsidR="00936B49" w:rsidRPr="00191244">
        <w:rPr>
          <w:spacing w:val="2"/>
          <w:sz w:val="28"/>
          <w:szCs w:val="28"/>
        </w:rPr>
        <w:t xml:space="preserve"> 30</w:t>
      </w:r>
      <w:r w:rsidR="0016533E" w:rsidRPr="00191244">
        <w:rPr>
          <w:spacing w:val="2"/>
          <w:sz w:val="28"/>
          <w:szCs w:val="28"/>
        </w:rPr>
        <w:t xml:space="preserve"> рабочих дней с даты извещения о проведении конкурса среди СО НКО</w:t>
      </w:r>
      <w:r w:rsidR="006A7A2C">
        <w:rPr>
          <w:spacing w:val="2"/>
          <w:sz w:val="28"/>
          <w:szCs w:val="28"/>
        </w:rPr>
        <w:t xml:space="preserve"> и волонтерских </w:t>
      </w:r>
      <w:r w:rsidR="003104D1">
        <w:rPr>
          <w:spacing w:val="2"/>
          <w:sz w:val="28"/>
          <w:szCs w:val="28"/>
        </w:rPr>
        <w:t>движений</w:t>
      </w:r>
      <w:r w:rsidR="003104D1" w:rsidRPr="00191244">
        <w:rPr>
          <w:spacing w:val="2"/>
          <w:sz w:val="28"/>
          <w:szCs w:val="28"/>
        </w:rPr>
        <w:t xml:space="preserve"> в</w:t>
      </w:r>
      <w:r w:rsidR="0016533E" w:rsidRPr="00191244">
        <w:rPr>
          <w:spacing w:val="2"/>
          <w:sz w:val="28"/>
          <w:szCs w:val="28"/>
        </w:rPr>
        <w:t xml:space="preserve"> средствах массовой информации, а также на официальном сайте </w:t>
      </w:r>
      <w:r w:rsidR="00B57D97" w:rsidRPr="00191244">
        <w:rPr>
          <w:spacing w:val="2"/>
          <w:sz w:val="28"/>
          <w:szCs w:val="28"/>
        </w:rPr>
        <w:t>Министерства здравоохранения Республики Тыва</w:t>
      </w:r>
      <w:r w:rsidR="0001144A" w:rsidRPr="00191244">
        <w:rPr>
          <w:spacing w:val="2"/>
          <w:sz w:val="28"/>
          <w:szCs w:val="28"/>
        </w:rPr>
        <w:t>в информационно-телекоммуникационной сети «Интернет»</w:t>
      </w:r>
      <w:r w:rsidR="0016533E" w:rsidRPr="00191244">
        <w:rPr>
          <w:spacing w:val="2"/>
          <w:sz w:val="28"/>
          <w:szCs w:val="28"/>
        </w:rPr>
        <w:t>.</w:t>
      </w:r>
    </w:p>
    <w:p w:rsidR="00BC4699" w:rsidRDefault="00D034AF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16533E" w:rsidRPr="0016533E">
        <w:rPr>
          <w:spacing w:val="2"/>
          <w:sz w:val="28"/>
          <w:szCs w:val="28"/>
        </w:rPr>
        <w:t xml:space="preserve">.3. Для участия в конкурсе необходимо представить в уполномоченный орган полный комплект заявочных документов, в соответствии с настоящим Положением, на бумажном носителе в запечатанном конверте и на электронном носителе в сроки, установленные в извещении о проведении </w:t>
      </w:r>
      <w:r w:rsidR="00115A11">
        <w:rPr>
          <w:spacing w:val="2"/>
          <w:sz w:val="28"/>
          <w:szCs w:val="28"/>
        </w:rPr>
        <w:t>конкурса.</w:t>
      </w:r>
    </w:p>
    <w:p w:rsidR="00BC4699" w:rsidRDefault="001C1CE4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16533E" w:rsidRPr="0016533E">
        <w:rPr>
          <w:spacing w:val="2"/>
          <w:sz w:val="28"/>
          <w:szCs w:val="28"/>
        </w:rPr>
        <w:t>.4.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 w:rsidR="001C1CE4" w:rsidRDefault="001C1CE4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9</w:t>
      </w:r>
      <w:r w:rsidR="0016533E" w:rsidRPr="0016533E">
        <w:rPr>
          <w:spacing w:val="2"/>
          <w:sz w:val="28"/>
          <w:szCs w:val="28"/>
        </w:rPr>
        <w:t>.5. Заявка представляется непосредственно в уполномоченный орган, сотрудник, принявший заявку, регистрирует ее в журнале учета входящей документации.</w:t>
      </w:r>
    </w:p>
    <w:p w:rsidR="00F3593A" w:rsidRDefault="001C1CE4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</w:t>
      </w:r>
      <w:r w:rsidR="00115A11">
        <w:rPr>
          <w:spacing w:val="2"/>
          <w:sz w:val="28"/>
          <w:szCs w:val="28"/>
        </w:rPr>
        <w:t>6</w:t>
      </w:r>
      <w:r w:rsidR="0016533E" w:rsidRPr="0016533E">
        <w:rPr>
          <w:spacing w:val="2"/>
          <w:sz w:val="28"/>
          <w:szCs w:val="28"/>
        </w:rPr>
        <w:t xml:space="preserve">. 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</w:t>
      </w:r>
      <w:r w:rsidR="006A7A2C">
        <w:rPr>
          <w:spacing w:val="2"/>
          <w:sz w:val="28"/>
          <w:szCs w:val="28"/>
        </w:rPr>
        <w:t>СО НКО и волонтерским движением</w:t>
      </w:r>
      <w:r w:rsidR="00F3593A">
        <w:rPr>
          <w:spacing w:val="2"/>
          <w:sz w:val="28"/>
          <w:szCs w:val="28"/>
        </w:rPr>
        <w:t>.</w:t>
      </w:r>
    </w:p>
    <w:p w:rsidR="00BC4699" w:rsidRDefault="0016533E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16533E">
        <w:rPr>
          <w:spacing w:val="2"/>
          <w:sz w:val="28"/>
          <w:szCs w:val="28"/>
        </w:rPr>
        <w:t>Отозванные заявки не учитываются при определении количества заявок, представленных на участие в конкурсе.</w:t>
      </w:r>
    </w:p>
    <w:p w:rsidR="00BC4699" w:rsidRDefault="00735D12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115A11">
        <w:rPr>
          <w:spacing w:val="2"/>
          <w:sz w:val="28"/>
          <w:szCs w:val="28"/>
        </w:rPr>
        <w:t>.7</w:t>
      </w:r>
      <w:r w:rsidR="0016533E" w:rsidRPr="0016533E">
        <w:rPr>
          <w:spacing w:val="2"/>
          <w:sz w:val="28"/>
          <w:szCs w:val="28"/>
        </w:rPr>
        <w:t>. Заявка на участие в конкурсе, поступившая в уполномоченный орган после окончания срока приема заявок, не регистрируется и к участию в конкурсе не допускается.</w:t>
      </w:r>
    </w:p>
    <w:p w:rsidR="00BC4699" w:rsidRDefault="00735D12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115A11">
        <w:rPr>
          <w:spacing w:val="2"/>
          <w:sz w:val="28"/>
          <w:szCs w:val="28"/>
        </w:rPr>
        <w:t>.8</w:t>
      </w:r>
      <w:r w:rsidR="0016533E" w:rsidRPr="0016533E">
        <w:rPr>
          <w:spacing w:val="2"/>
          <w:sz w:val="28"/>
          <w:szCs w:val="28"/>
        </w:rPr>
        <w:t>. Претендент, подавший заявку на участие в конкурсе, не допускается к участию в нем (не является участником конкурса), если:</w:t>
      </w:r>
    </w:p>
    <w:p w:rsidR="00BC4699" w:rsidRDefault="0016533E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16533E">
        <w:rPr>
          <w:spacing w:val="2"/>
          <w:sz w:val="28"/>
          <w:szCs w:val="28"/>
        </w:rPr>
        <w:t>заявитель не соответствует требованиям к участникам конкурса, устано</w:t>
      </w:r>
      <w:r w:rsidR="00115A11">
        <w:rPr>
          <w:spacing w:val="2"/>
          <w:sz w:val="28"/>
          <w:szCs w:val="28"/>
        </w:rPr>
        <w:t>вленным настоящим Положением;</w:t>
      </w:r>
    </w:p>
    <w:p w:rsidR="00BC4699" w:rsidRDefault="0016533E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16533E">
        <w:rPr>
          <w:spacing w:val="2"/>
          <w:sz w:val="28"/>
          <w:szCs w:val="28"/>
        </w:rPr>
        <w:t>представленная заявителем заявка не соответствует требованиям, уст</w:t>
      </w:r>
      <w:r w:rsidR="00115A11">
        <w:rPr>
          <w:spacing w:val="2"/>
          <w:sz w:val="28"/>
          <w:szCs w:val="28"/>
        </w:rPr>
        <w:t>ановленным настоящим Положением;</w:t>
      </w:r>
    </w:p>
    <w:p w:rsidR="00BC4699" w:rsidRDefault="0016533E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16533E">
        <w:rPr>
          <w:spacing w:val="2"/>
          <w:sz w:val="28"/>
          <w:szCs w:val="28"/>
        </w:rPr>
        <w:t>подготовленная заявителем заявка поступила в уполномоченный орган посл</w:t>
      </w:r>
      <w:r w:rsidR="00115A11">
        <w:rPr>
          <w:spacing w:val="2"/>
          <w:sz w:val="28"/>
          <w:szCs w:val="28"/>
        </w:rPr>
        <w:t>е окончания срока приема заявок;</w:t>
      </w:r>
    </w:p>
    <w:p w:rsidR="004D78C8" w:rsidRDefault="00FB0D33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представитель СО НКО </w:t>
      </w:r>
      <w:r w:rsidR="00420396">
        <w:rPr>
          <w:spacing w:val="2"/>
          <w:sz w:val="28"/>
          <w:szCs w:val="28"/>
          <w:highlight w:val="yellow"/>
        </w:rPr>
        <w:t>и</w:t>
      </w:r>
      <w:r>
        <w:rPr>
          <w:spacing w:val="2"/>
          <w:sz w:val="28"/>
          <w:szCs w:val="28"/>
        </w:rPr>
        <w:t xml:space="preserve"> волонтерского движения </w:t>
      </w:r>
      <w:r w:rsidR="0016533E" w:rsidRPr="0016533E">
        <w:rPr>
          <w:spacing w:val="2"/>
          <w:sz w:val="28"/>
          <w:szCs w:val="28"/>
        </w:rPr>
        <w:t>включен в состав конкурсной комиссии.</w:t>
      </w:r>
    </w:p>
    <w:p w:rsidR="00BC4699" w:rsidRDefault="004D78C8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115A11">
        <w:rPr>
          <w:spacing w:val="2"/>
          <w:sz w:val="28"/>
          <w:szCs w:val="28"/>
        </w:rPr>
        <w:t>.9</w:t>
      </w:r>
      <w:r w:rsidR="0016533E" w:rsidRPr="0016533E">
        <w:rPr>
          <w:spacing w:val="2"/>
          <w:sz w:val="28"/>
          <w:szCs w:val="28"/>
        </w:rPr>
        <w:t>. Уполномоченный орган направляет уведомление СО НКО</w:t>
      </w:r>
      <w:r w:rsidR="00420396">
        <w:rPr>
          <w:spacing w:val="2"/>
          <w:sz w:val="28"/>
          <w:szCs w:val="28"/>
          <w:highlight w:val="yellow"/>
        </w:rPr>
        <w:t>и</w:t>
      </w:r>
      <w:r w:rsidR="00FB0D33">
        <w:rPr>
          <w:spacing w:val="2"/>
          <w:sz w:val="28"/>
          <w:szCs w:val="28"/>
        </w:rPr>
        <w:t xml:space="preserve"> волонтерскому движению</w:t>
      </w:r>
      <w:r w:rsidR="0016533E" w:rsidRPr="0016533E">
        <w:rPr>
          <w:spacing w:val="2"/>
          <w:sz w:val="28"/>
          <w:szCs w:val="28"/>
        </w:rPr>
        <w:t>, не допущенным к участию в конкурсе, в срок не позднее 10 рабочих дней со дня окончания срока проверки заявок отборочной комиссией.</w:t>
      </w:r>
    </w:p>
    <w:p w:rsidR="00BC4699" w:rsidRDefault="00A6555D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</w:t>
      </w:r>
      <w:r w:rsidR="00115A11">
        <w:rPr>
          <w:spacing w:val="2"/>
          <w:sz w:val="28"/>
          <w:szCs w:val="28"/>
        </w:rPr>
        <w:t>10</w:t>
      </w:r>
      <w:r w:rsidR="0016533E" w:rsidRPr="0016533E">
        <w:rPr>
          <w:spacing w:val="2"/>
          <w:sz w:val="28"/>
          <w:szCs w:val="28"/>
        </w:rPr>
        <w:t>. Поданные на участие в конкурсе заявки проверяются отборочной комиссией на соответствие требованиям настоящего Положения не более 10 рабочих дней со дня окончания срока приема заявок.</w:t>
      </w:r>
    </w:p>
    <w:p w:rsidR="00BC4699" w:rsidRDefault="00A6555D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115A11">
        <w:rPr>
          <w:spacing w:val="2"/>
          <w:sz w:val="28"/>
          <w:szCs w:val="28"/>
        </w:rPr>
        <w:t>.11</w:t>
      </w:r>
      <w:r w:rsidR="0016533E" w:rsidRPr="0016533E">
        <w:rPr>
          <w:spacing w:val="2"/>
          <w:sz w:val="28"/>
          <w:szCs w:val="28"/>
        </w:rPr>
        <w:t>. К участию в конкурсе допускаются СО НКО</w:t>
      </w:r>
      <w:r w:rsidR="00FB0D33">
        <w:rPr>
          <w:spacing w:val="2"/>
          <w:sz w:val="28"/>
          <w:szCs w:val="28"/>
        </w:rPr>
        <w:t xml:space="preserve"> и волонтерские движения</w:t>
      </w:r>
      <w:r w:rsidR="0016533E" w:rsidRPr="0016533E">
        <w:rPr>
          <w:spacing w:val="2"/>
          <w:sz w:val="28"/>
          <w:szCs w:val="28"/>
        </w:rPr>
        <w:t>, соответствующие требованиям к участникам конкурса, установленным настоящим Положением, при отсутствии оснований, указанных в настоящем Положении.</w:t>
      </w:r>
    </w:p>
    <w:p w:rsidR="00C52A33" w:rsidRPr="00FE0C30" w:rsidRDefault="006F1B6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115A11">
        <w:rPr>
          <w:spacing w:val="2"/>
          <w:sz w:val="28"/>
          <w:szCs w:val="28"/>
        </w:rPr>
        <w:t>.12</w:t>
      </w:r>
      <w:r w:rsidR="0016533E" w:rsidRPr="0016533E">
        <w:rPr>
          <w:spacing w:val="2"/>
          <w:sz w:val="28"/>
          <w:szCs w:val="28"/>
        </w:rPr>
        <w:t xml:space="preserve">. Заявки и документы, переданные отборочной комиссией, в соответствии с настоящим Положением рассматриваются конкурсной комиссией по критериям, </w:t>
      </w:r>
      <w:r w:rsidR="0016533E" w:rsidRPr="00FE0C30">
        <w:rPr>
          <w:spacing w:val="2"/>
          <w:sz w:val="28"/>
          <w:szCs w:val="28"/>
        </w:rPr>
        <w:t xml:space="preserve">установленным </w:t>
      </w:r>
      <w:r w:rsidR="008C3EF3" w:rsidRPr="00FE0C30">
        <w:rPr>
          <w:spacing w:val="2"/>
          <w:sz w:val="28"/>
          <w:szCs w:val="28"/>
        </w:rPr>
        <w:t>разделом 10</w:t>
      </w:r>
      <w:r w:rsidR="0016533E" w:rsidRPr="00FE0C30">
        <w:rPr>
          <w:spacing w:val="2"/>
          <w:sz w:val="28"/>
          <w:szCs w:val="28"/>
        </w:rPr>
        <w:t xml:space="preserve"> настоящего Пол</w:t>
      </w:r>
      <w:r w:rsidR="00C52A33" w:rsidRPr="00FE0C30">
        <w:rPr>
          <w:spacing w:val="2"/>
          <w:sz w:val="28"/>
          <w:szCs w:val="28"/>
        </w:rPr>
        <w:t>ожения.</w:t>
      </w:r>
    </w:p>
    <w:p w:rsidR="00BC4699" w:rsidRDefault="0016533E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16533E">
        <w:rPr>
          <w:spacing w:val="2"/>
          <w:sz w:val="28"/>
          <w:szCs w:val="28"/>
        </w:rPr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документы).</w:t>
      </w:r>
    </w:p>
    <w:p w:rsidR="00BC4699" w:rsidRDefault="0016533E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16533E">
        <w:rPr>
          <w:spacing w:val="2"/>
          <w:sz w:val="28"/>
          <w:szCs w:val="28"/>
        </w:rPr>
        <w:t>В случае выявления несоответствия участника конкурса или поданной им заявки требованиям, установленным настоящим Положением, конкурсная комиссия не вправе определять такого участника победителем конкурса.</w:t>
      </w:r>
    </w:p>
    <w:p w:rsidR="00BC4699" w:rsidRDefault="00C52A33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115A11">
        <w:rPr>
          <w:spacing w:val="2"/>
          <w:sz w:val="28"/>
          <w:szCs w:val="28"/>
        </w:rPr>
        <w:t>.13</w:t>
      </w:r>
      <w:r w:rsidR="0016533E" w:rsidRPr="0016533E">
        <w:rPr>
          <w:spacing w:val="2"/>
          <w:sz w:val="28"/>
          <w:szCs w:val="28"/>
        </w:rPr>
        <w:t>. Протокол заседания конкурсной комиссии со списком СО НКО</w:t>
      </w:r>
      <w:r w:rsidR="00FB0D33">
        <w:rPr>
          <w:spacing w:val="2"/>
          <w:sz w:val="28"/>
          <w:szCs w:val="28"/>
        </w:rPr>
        <w:t xml:space="preserve"> и волонтерского движения </w:t>
      </w:r>
      <w:r w:rsidR="0016533E" w:rsidRPr="0016533E">
        <w:rPr>
          <w:spacing w:val="2"/>
          <w:sz w:val="28"/>
          <w:szCs w:val="28"/>
        </w:rPr>
        <w:t xml:space="preserve">- победителей конкурса направляется в </w:t>
      </w:r>
      <w:r w:rsidR="0016533E" w:rsidRPr="0016533E">
        <w:rPr>
          <w:spacing w:val="2"/>
          <w:sz w:val="28"/>
          <w:szCs w:val="28"/>
        </w:rPr>
        <w:lastRenderedPageBreak/>
        <w:t>уполномоченный орган в срок не более 5 рабочих дней с даты итогового заседания конкурсной комиссии.</w:t>
      </w:r>
    </w:p>
    <w:p w:rsidR="00097BFB" w:rsidRDefault="00C52A33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115A11">
        <w:rPr>
          <w:spacing w:val="2"/>
          <w:sz w:val="28"/>
          <w:szCs w:val="28"/>
        </w:rPr>
        <w:t>.14</w:t>
      </w:r>
      <w:r w:rsidR="0016533E" w:rsidRPr="0016533E">
        <w:rPr>
          <w:spacing w:val="2"/>
          <w:sz w:val="28"/>
          <w:szCs w:val="28"/>
        </w:rPr>
        <w:t xml:space="preserve">. Подписанный протокол заседания комиссии с результатами конкурса является основанием для </w:t>
      </w:r>
      <w:r w:rsidR="00115A11">
        <w:rPr>
          <w:spacing w:val="2"/>
          <w:sz w:val="28"/>
          <w:szCs w:val="28"/>
        </w:rPr>
        <w:t>предоставления</w:t>
      </w:r>
      <w:r w:rsidR="0016533E" w:rsidRPr="0016533E">
        <w:rPr>
          <w:spacing w:val="2"/>
          <w:sz w:val="28"/>
          <w:szCs w:val="28"/>
        </w:rPr>
        <w:t xml:space="preserve"> субси</w:t>
      </w:r>
      <w:r w:rsidR="00115A11">
        <w:rPr>
          <w:spacing w:val="2"/>
          <w:sz w:val="28"/>
          <w:szCs w:val="28"/>
        </w:rPr>
        <w:t>дии победителям конкурса.</w:t>
      </w:r>
    </w:p>
    <w:p w:rsidR="00097BFB" w:rsidRDefault="00BE4038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115A11">
        <w:rPr>
          <w:spacing w:val="2"/>
          <w:sz w:val="28"/>
          <w:szCs w:val="28"/>
        </w:rPr>
        <w:t>.15</w:t>
      </w:r>
      <w:r w:rsidR="0016533E" w:rsidRPr="0016533E">
        <w:rPr>
          <w:spacing w:val="2"/>
          <w:sz w:val="28"/>
          <w:szCs w:val="28"/>
        </w:rPr>
        <w:t>. Уполномоченный орган не возмещает СО НКО</w:t>
      </w:r>
      <w:r w:rsidR="00FB0D33">
        <w:rPr>
          <w:spacing w:val="2"/>
          <w:sz w:val="28"/>
          <w:szCs w:val="28"/>
        </w:rPr>
        <w:t xml:space="preserve"> и волонтерскому движению</w:t>
      </w:r>
      <w:r w:rsidR="0016533E" w:rsidRPr="0016533E">
        <w:rPr>
          <w:spacing w:val="2"/>
          <w:sz w:val="28"/>
          <w:szCs w:val="28"/>
        </w:rPr>
        <w:t>, не допущенным к участию в конкурсе, участникам и победителям конкурса расходы, связанные с подготовкой и подачей заявок и участием в конкурсе.</w:t>
      </w:r>
    </w:p>
    <w:p w:rsidR="00097BFB" w:rsidRDefault="0016533E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16533E">
        <w:rPr>
          <w:spacing w:val="2"/>
          <w:sz w:val="28"/>
          <w:szCs w:val="28"/>
        </w:rPr>
        <w:t>Уполномоченный орган в любой момент до утверждения итогов конкурса вправе прекратить проведение конкурса без возмещения участникам конкурса каких-либо расходов и убытков.</w:t>
      </w:r>
    </w:p>
    <w:p w:rsidR="00F8423E" w:rsidRDefault="00F8423E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115A11">
        <w:rPr>
          <w:spacing w:val="2"/>
          <w:sz w:val="28"/>
          <w:szCs w:val="28"/>
        </w:rPr>
        <w:t>.16</w:t>
      </w:r>
      <w:r w:rsidR="00FB0D33">
        <w:rPr>
          <w:spacing w:val="2"/>
          <w:sz w:val="28"/>
          <w:szCs w:val="28"/>
        </w:rPr>
        <w:t xml:space="preserve">. Конкурс среди СО НКО и </w:t>
      </w:r>
      <w:r>
        <w:rPr>
          <w:spacing w:val="2"/>
          <w:sz w:val="28"/>
          <w:szCs w:val="28"/>
        </w:rPr>
        <w:t>волонтерско</w:t>
      </w:r>
      <w:r w:rsidR="00FB0D33">
        <w:rPr>
          <w:spacing w:val="2"/>
          <w:sz w:val="28"/>
          <w:szCs w:val="28"/>
        </w:rPr>
        <w:t xml:space="preserve">го движения </w:t>
      </w:r>
      <w:r w:rsidR="0016533E" w:rsidRPr="0016533E">
        <w:rPr>
          <w:spacing w:val="2"/>
          <w:sz w:val="28"/>
          <w:szCs w:val="28"/>
        </w:rPr>
        <w:t>признается не состоявшимся в следующих случаях:</w:t>
      </w:r>
    </w:p>
    <w:p w:rsidR="00097BFB" w:rsidRDefault="0016533E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16533E">
        <w:rPr>
          <w:spacing w:val="2"/>
          <w:sz w:val="28"/>
          <w:szCs w:val="28"/>
        </w:rPr>
        <w:t>1) уполномоченным органом принято решение об отказе в допуске к участию в конкурсе всем некоммерческим организациям, п</w:t>
      </w:r>
      <w:r w:rsidR="00710798">
        <w:rPr>
          <w:spacing w:val="2"/>
          <w:sz w:val="28"/>
          <w:szCs w:val="28"/>
        </w:rPr>
        <w:t>одавшим заявку;</w:t>
      </w:r>
    </w:p>
    <w:p w:rsidR="00097BFB" w:rsidRDefault="0016533E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16533E">
        <w:rPr>
          <w:spacing w:val="2"/>
          <w:sz w:val="28"/>
          <w:szCs w:val="28"/>
        </w:rPr>
        <w:t>2) при отсутствии поданн</w:t>
      </w:r>
      <w:r w:rsidR="00710798">
        <w:rPr>
          <w:spacing w:val="2"/>
          <w:sz w:val="28"/>
          <w:szCs w:val="28"/>
        </w:rPr>
        <w:t>ых заявок на участие в конкурсе.</w:t>
      </w:r>
    </w:p>
    <w:p w:rsidR="0016533E" w:rsidRPr="0016533E" w:rsidRDefault="00F8423E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115A11">
        <w:rPr>
          <w:spacing w:val="2"/>
          <w:sz w:val="28"/>
          <w:szCs w:val="28"/>
        </w:rPr>
        <w:t>.17</w:t>
      </w:r>
      <w:r w:rsidR="0016533E" w:rsidRPr="0016533E">
        <w:rPr>
          <w:spacing w:val="2"/>
          <w:sz w:val="28"/>
          <w:szCs w:val="28"/>
        </w:rPr>
        <w:t>. В случае полного отсутствия заявок или в случае принятия решения о несоответствии всех поступивших заявок перечню документов, в соответствии с настоящим Положением, конкурс признается несостоявшимся, о чем оформляется соответствующий протокол отборочной комиссии.</w:t>
      </w:r>
    </w:p>
    <w:p w:rsidR="00CB0CA2" w:rsidRDefault="00CB0CA2" w:rsidP="005B5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CA2" w:rsidRPr="00CB0CA2" w:rsidRDefault="008C3EF3" w:rsidP="005B548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10</w:t>
      </w:r>
      <w:r w:rsidR="00CB0CA2" w:rsidRPr="00CB0CA2">
        <w:rPr>
          <w:b w:val="0"/>
          <w:bCs w:val="0"/>
          <w:spacing w:val="2"/>
          <w:sz w:val="28"/>
          <w:szCs w:val="28"/>
        </w:rPr>
        <w:t>. Критерии определения победителей</w:t>
      </w:r>
    </w:p>
    <w:p w:rsidR="00183B58" w:rsidRDefault="00183B58" w:rsidP="00183B5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CB0CA2" w:rsidRDefault="00183B58" w:rsidP="00183B5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CB0CA2" w:rsidRPr="00CB0CA2">
        <w:rPr>
          <w:spacing w:val="2"/>
          <w:sz w:val="28"/>
          <w:szCs w:val="28"/>
        </w:rPr>
        <w:t>.1. Определение победителей конкурса осуществляется по следующим критериям:</w:t>
      </w:r>
    </w:p>
    <w:p w:rsidR="00CB0CA2" w:rsidRDefault="00183B58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2A6CE8">
        <w:rPr>
          <w:spacing w:val="2"/>
          <w:sz w:val="28"/>
          <w:szCs w:val="28"/>
        </w:rPr>
        <w:t xml:space="preserve">.1.1. </w:t>
      </w:r>
      <w:r w:rsidR="002A6CE8" w:rsidRPr="002A6CE8">
        <w:rPr>
          <w:spacing w:val="2"/>
          <w:sz w:val="28"/>
          <w:szCs w:val="28"/>
          <w:highlight w:val="yellow"/>
        </w:rPr>
        <w:t>а</w:t>
      </w:r>
      <w:r w:rsidR="00CB0CA2" w:rsidRPr="00CB0CA2">
        <w:rPr>
          <w:spacing w:val="2"/>
          <w:sz w:val="28"/>
          <w:szCs w:val="28"/>
        </w:rPr>
        <w:t>ктуальность и высокая значимость проекта - анализ ситуации, пр</w:t>
      </w:r>
      <w:r w:rsidR="002A6CE8">
        <w:rPr>
          <w:spacing w:val="2"/>
          <w:sz w:val="28"/>
          <w:szCs w:val="28"/>
        </w:rPr>
        <w:t>едшествующей реализации проекта;</w:t>
      </w:r>
    </w:p>
    <w:p w:rsidR="00CB0CA2" w:rsidRDefault="00183B58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2A6CE8">
        <w:rPr>
          <w:spacing w:val="2"/>
          <w:sz w:val="28"/>
          <w:szCs w:val="28"/>
        </w:rPr>
        <w:t xml:space="preserve">.1.2. </w:t>
      </w:r>
      <w:r w:rsidR="002A6CE8" w:rsidRPr="002A6CE8">
        <w:rPr>
          <w:spacing w:val="2"/>
          <w:sz w:val="28"/>
          <w:szCs w:val="28"/>
          <w:highlight w:val="yellow"/>
        </w:rPr>
        <w:t>ц</w:t>
      </w:r>
      <w:r w:rsidR="00CB0CA2" w:rsidRPr="00CB0CA2">
        <w:rPr>
          <w:spacing w:val="2"/>
          <w:sz w:val="28"/>
          <w:szCs w:val="28"/>
        </w:rPr>
        <w:t>елостность - общий смысл проекта очевиден и ясен, каждая его часть соответствует общему замыс</w:t>
      </w:r>
      <w:r w:rsidR="002A6CE8">
        <w:rPr>
          <w:spacing w:val="2"/>
          <w:sz w:val="28"/>
          <w:szCs w:val="28"/>
        </w:rPr>
        <w:t>лу и предполагаемому результату;</w:t>
      </w:r>
    </w:p>
    <w:p w:rsidR="00CB0CA2" w:rsidRDefault="00183B58" w:rsidP="0032502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2A6CE8">
        <w:rPr>
          <w:spacing w:val="2"/>
          <w:sz w:val="28"/>
          <w:szCs w:val="28"/>
        </w:rPr>
        <w:t xml:space="preserve">.1.3. </w:t>
      </w:r>
      <w:r w:rsidR="002A6CE8" w:rsidRPr="002A6CE8">
        <w:rPr>
          <w:spacing w:val="2"/>
          <w:sz w:val="28"/>
          <w:szCs w:val="28"/>
          <w:highlight w:val="yellow"/>
        </w:rPr>
        <w:t>о</w:t>
      </w:r>
      <w:r w:rsidR="00CB0CA2" w:rsidRPr="00CB0CA2">
        <w:rPr>
          <w:spacing w:val="2"/>
          <w:sz w:val="28"/>
          <w:szCs w:val="28"/>
        </w:rPr>
        <w:t xml:space="preserve">граниченность (по времени, целям и задачам, результатам и т.д.) - это характеристика проекта, позволяющая контролировать ход его реализации </w:t>
      </w:r>
      <w:r w:rsidR="00360E3C">
        <w:rPr>
          <w:spacing w:val="2"/>
          <w:sz w:val="28"/>
          <w:szCs w:val="28"/>
        </w:rPr>
        <w:t xml:space="preserve">не менее 2 лет </w:t>
      </w:r>
      <w:r w:rsidR="00CB0CA2" w:rsidRPr="00CB0CA2">
        <w:rPr>
          <w:spacing w:val="2"/>
          <w:sz w:val="28"/>
          <w:szCs w:val="28"/>
        </w:rPr>
        <w:t>по четко определенным этапам на основании обозначенных, измеря</w:t>
      </w:r>
      <w:r w:rsidR="0032502D">
        <w:rPr>
          <w:spacing w:val="2"/>
          <w:sz w:val="28"/>
          <w:szCs w:val="28"/>
        </w:rPr>
        <w:t xml:space="preserve">емых результатов каждого этапа. </w:t>
      </w:r>
      <w:r w:rsidR="00CB0CA2" w:rsidRPr="00CB0CA2">
        <w:rPr>
          <w:spacing w:val="2"/>
          <w:sz w:val="28"/>
          <w:szCs w:val="28"/>
        </w:rPr>
        <w:t>Ограниченность проекта означает, что он содержит:</w:t>
      </w:r>
    </w:p>
    <w:p w:rsidR="00CB0CA2" w:rsidRDefault="00CB0CA2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B0CA2">
        <w:rPr>
          <w:spacing w:val="2"/>
          <w:sz w:val="28"/>
          <w:szCs w:val="28"/>
        </w:rPr>
        <w:t>этапы и конкретные сроки их реализации</w:t>
      </w:r>
      <w:r w:rsidR="001A6D95">
        <w:rPr>
          <w:spacing w:val="2"/>
          <w:sz w:val="28"/>
          <w:szCs w:val="28"/>
        </w:rPr>
        <w:t>;</w:t>
      </w:r>
    </w:p>
    <w:p w:rsidR="00CB0CA2" w:rsidRDefault="00CB0CA2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B0CA2">
        <w:rPr>
          <w:spacing w:val="2"/>
          <w:sz w:val="28"/>
          <w:szCs w:val="28"/>
        </w:rPr>
        <w:t>четкие и измеряемые задачи</w:t>
      </w:r>
      <w:r w:rsidR="001A6D95">
        <w:rPr>
          <w:spacing w:val="2"/>
          <w:sz w:val="28"/>
          <w:szCs w:val="28"/>
        </w:rPr>
        <w:t>;</w:t>
      </w:r>
    </w:p>
    <w:p w:rsidR="00CB0CA2" w:rsidRDefault="00CB0CA2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B0CA2">
        <w:rPr>
          <w:spacing w:val="2"/>
          <w:sz w:val="28"/>
          <w:szCs w:val="28"/>
        </w:rPr>
        <w:t>конкретные и измеряемые результаты</w:t>
      </w:r>
      <w:r w:rsidR="001A6D95">
        <w:rPr>
          <w:spacing w:val="2"/>
          <w:sz w:val="28"/>
          <w:szCs w:val="28"/>
        </w:rPr>
        <w:t>;</w:t>
      </w:r>
    </w:p>
    <w:p w:rsidR="00CB0CA2" w:rsidRDefault="00CB0CA2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B0CA2">
        <w:rPr>
          <w:spacing w:val="2"/>
          <w:sz w:val="28"/>
          <w:szCs w:val="28"/>
        </w:rPr>
        <w:t>планы и графики выполнения работ</w:t>
      </w:r>
      <w:r w:rsidR="001A6D95">
        <w:rPr>
          <w:spacing w:val="2"/>
          <w:sz w:val="28"/>
          <w:szCs w:val="28"/>
        </w:rPr>
        <w:t>;</w:t>
      </w:r>
    </w:p>
    <w:p w:rsidR="00CB0CA2" w:rsidRDefault="00CB0CA2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B0CA2">
        <w:rPr>
          <w:spacing w:val="2"/>
          <w:sz w:val="28"/>
          <w:szCs w:val="28"/>
        </w:rPr>
        <w:t>конкретное количество и качество ресурсов, необходимых для реализации.</w:t>
      </w:r>
    </w:p>
    <w:p w:rsidR="00CB0CA2" w:rsidRDefault="00183B58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32502D">
        <w:rPr>
          <w:spacing w:val="2"/>
          <w:sz w:val="28"/>
          <w:szCs w:val="28"/>
        </w:rPr>
        <w:t xml:space="preserve">.1.4. </w:t>
      </w:r>
      <w:r w:rsidR="0032502D" w:rsidRPr="0032502D">
        <w:rPr>
          <w:spacing w:val="2"/>
          <w:sz w:val="28"/>
          <w:szCs w:val="28"/>
          <w:highlight w:val="yellow"/>
        </w:rPr>
        <w:t>п</w:t>
      </w:r>
      <w:r w:rsidR="00CB0CA2" w:rsidRPr="00CB0CA2">
        <w:rPr>
          <w:spacing w:val="2"/>
          <w:sz w:val="28"/>
          <w:szCs w:val="28"/>
        </w:rPr>
        <w:t>оследовательность и связность - логика построения частей, которые соотносятся и обосновывают друг друга, цели и задачи напрямую вытекают из поставленной проблемы, смета проекта опирается на описание</w:t>
      </w:r>
      <w:r w:rsidR="0032502D">
        <w:rPr>
          <w:spacing w:val="2"/>
          <w:sz w:val="28"/>
          <w:szCs w:val="28"/>
        </w:rPr>
        <w:t xml:space="preserve"> ресурсов и сочетается с планом;</w:t>
      </w:r>
    </w:p>
    <w:p w:rsidR="00CB0CA2" w:rsidRDefault="00183B58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10</w:t>
      </w:r>
      <w:r w:rsidR="0032502D">
        <w:rPr>
          <w:spacing w:val="2"/>
          <w:sz w:val="28"/>
          <w:szCs w:val="28"/>
        </w:rPr>
        <w:t xml:space="preserve">.1.5. </w:t>
      </w:r>
      <w:r w:rsidR="0032502D" w:rsidRPr="0032502D">
        <w:rPr>
          <w:spacing w:val="2"/>
          <w:sz w:val="28"/>
          <w:szCs w:val="28"/>
          <w:highlight w:val="yellow"/>
        </w:rPr>
        <w:t>о</w:t>
      </w:r>
      <w:r w:rsidR="00CB0CA2" w:rsidRPr="00CB0CA2">
        <w:rPr>
          <w:spacing w:val="2"/>
          <w:sz w:val="28"/>
          <w:szCs w:val="28"/>
        </w:rPr>
        <w:t xml:space="preserve">бъективность и обоснованность - доказательность того, что идея проекта, подход к решению проблемы появились не случайным образом, а являются следствием работы авторов по осмыслению ситуации и оценки </w:t>
      </w:r>
      <w:r w:rsidR="0032502D">
        <w:rPr>
          <w:spacing w:val="2"/>
          <w:sz w:val="28"/>
          <w:szCs w:val="28"/>
        </w:rPr>
        <w:t>возможностей воздействия на нее;</w:t>
      </w:r>
    </w:p>
    <w:p w:rsidR="00CB0CA2" w:rsidRDefault="00CB0CA2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B0CA2" w:rsidRDefault="00183B58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32502D">
        <w:rPr>
          <w:spacing w:val="2"/>
          <w:sz w:val="28"/>
          <w:szCs w:val="28"/>
        </w:rPr>
        <w:t xml:space="preserve">.1.6. </w:t>
      </w:r>
      <w:r w:rsidR="0032502D" w:rsidRPr="0032502D">
        <w:rPr>
          <w:spacing w:val="2"/>
          <w:sz w:val="28"/>
          <w:szCs w:val="28"/>
          <w:highlight w:val="yellow"/>
        </w:rPr>
        <w:t>к</w:t>
      </w:r>
      <w:r w:rsidR="00CB0CA2" w:rsidRPr="00CB0CA2">
        <w:rPr>
          <w:spacing w:val="2"/>
          <w:sz w:val="28"/>
          <w:szCs w:val="28"/>
        </w:rPr>
        <w:t>омпетентность авторов и персонала - адекватное выражение осведомленности авторов в проблематике, средствах</w:t>
      </w:r>
      <w:r w:rsidR="0032502D">
        <w:rPr>
          <w:spacing w:val="2"/>
          <w:sz w:val="28"/>
          <w:szCs w:val="28"/>
        </w:rPr>
        <w:t xml:space="preserve"> и возможностях решения вопроса;</w:t>
      </w:r>
    </w:p>
    <w:p w:rsidR="00CB0CA2" w:rsidRPr="00CB0CA2" w:rsidRDefault="00183B58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32502D">
        <w:rPr>
          <w:spacing w:val="2"/>
          <w:sz w:val="28"/>
          <w:szCs w:val="28"/>
        </w:rPr>
        <w:t xml:space="preserve">.1.7. </w:t>
      </w:r>
      <w:r w:rsidR="0032502D" w:rsidRPr="0032502D">
        <w:rPr>
          <w:spacing w:val="2"/>
          <w:sz w:val="28"/>
          <w:szCs w:val="28"/>
          <w:highlight w:val="yellow"/>
        </w:rPr>
        <w:t>ж</w:t>
      </w:r>
      <w:r w:rsidR="00CB0CA2" w:rsidRPr="00CB0CA2">
        <w:rPr>
          <w:spacing w:val="2"/>
          <w:sz w:val="28"/>
          <w:szCs w:val="28"/>
        </w:rPr>
        <w:t>изнеспособность - определение перспектив развития проекта в дальнейшем, возможности его реализации в других условиях.</w:t>
      </w:r>
    </w:p>
    <w:p w:rsidR="004E1495" w:rsidRDefault="004E1495" w:rsidP="005B5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42A" w:rsidRPr="00FC442A" w:rsidRDefault="00FC442A" w:rsidP="005B548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FC442A">
        <w:rPr>
          <w:b w:val="0"/>
          <w:bCs w:val="0"/>
          <w:spacing w:val="2"/>
          <w:sz w:val="28"/>
          <w:szCs w:val="28"/>
        </w:rPr>
        <w:t>1</w:t>
      </w:r>
      <w:r w:rsidR="00183B58">
        <w:rPr>
          <w:b w:val="0"/>
          <w:bCs w:val="0"/>
          <w:spacing w:val="2"/>
          <w:sz w:val="28"/>
          <w:szCs w:val="28"/>
        </w:rPr>
        <w:t>1</w:t>
      </w:r>
      <w:r w:rsidRPr="00FC442A">
        <w:rPr>
          <w:b w:val="0"/>
          <w:bCs w:val="0"/>
          <w:spacing w:val="2"/>
          <w:sz w:val="28"/>
          <w:szCs w:val="28"/>
        </w:rPr>
        <w:t>. Предоставление и использование субсидий</w:t>
      </w:r>
    </w:p>
    <w:p w:rsidR="00183B58" w:rsidRDefault="00183B58" w:rsidP="00183B5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777D8F" w:rsidRDefault="00777D8F" w:rsidP="00777D8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</w:t>
      </w:r>
      <w:r w:rsidR="00FC442A" w:rsidRPr="00FC442A">
        <w:rPr>
          <w:spacing w:val="2"/>
          <w:sz w:val="28"/>
          <w:szCs w:val="28"/>
        </w:rPr>
        <w:t>.1. Субсидии предоставляются в пределах лимитов бюджетных ассигнований, доведенных до уполномоченного органа на соответствующие цели.</w:t>
      </w:r>
    </w:p>
    <w:p w:rsidR="00FC442A" w:rsidRDefault="00FC442A" w:rsidP="00777D8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C442A">
        <w:rPr>
          <w:spacing w:val="2"/>
          <w:sz w:val="28"/>
          <w:szCs w:val="28"/>
        </w:rPr>
        <w:t>1</w:t>
      </w:r>
      <w:r w:rsidR="00777D8F">
        <w:rPr>
          <w:spacing w:val="2"/>
          <w:sz w:val="28"/>
          <w:szCs w:val="28"/>
        </w:rPr>
        <w:t>1</w:t>
      </w:r>
      <w:r w:rsidRPr="00FC442A">
        <w:rPr>
          <w:spacing w:val="2"/>
          <w:sz w:val="28"/>
          <w:szCs w:val="28"/>
        </w:rPr>
        <w:t>.2. Размер субс</w:t>
      </w:r>
      <w:r w:rsidR="00A32892">
        <w:rPr>
          <w:spacing w:val="2"/>
          <w:sz w:val="28"/>
          <w:szCs w:val="28"/>
        </w:rPr>
        <w:t>идии, предоставляемый конкретной</w:t>
      </w:r>
      <w:r w:rsidRPr="00FC442A">
        <w:rPr>
          <w:spacing w:val="2"/>
          <w:sz w:val="28"/>
          <w:szCs w:val="28"/>
        </w:rPr>
        <w:t xml:space="preserve"> СО НКО</w:t>
      </w:r>
      <w:r w:rsidR="00A32892">
        <w:rPr>
          <w:spacing w:val="2"/>
          <w:sz w:val="28"/>
          <w:szCs w:val="28"/>
        </w:rPr>
        <w:t xml:space="preserve"> и конкретному </w:t>
      </w:r>
      <w:r w:rsidR="005E7ECC">
        <w:rPr>
          <w:spacing w:val="2"/>
          <w:sz w:val="28"/>
          <w:szCs w:val="28"/>
        </w:rPr>
        <w:t>волонтерско</w:t>
      </w:r>
      <w:r w:rsidR="00370AA9">
        <w:rPr>
          <w:spacing w:val="2"/>
          <w:sz w:val="28"/>
          <w:szCs w:val="28"/>
        </w:rPr>
        <w:t>му</w:t>
      </w:r>
      <w:r w:rsidR="005E7ECC">
        <w:rPr>
          <w:spacing w:val="2"/>
          <w:sz w:val="28"/>
          <w:szCs w:val="28"/>
        </w:rPr>
        <w:t xml:space="preserve"> движени</w:t>
      </w:r>
      <w:r w:rsidR="00370AA9">
        <w:rPr>
          <w:spacing w:val="2"/>
          <w:sz w:val="28"/>
          <w:szCs w:val="28"/>
        </w:rPr>
        <w:t>ю</w:t>
      </w:r>
      <w:r w:rsidRPr="00FC442A">
        <w:rPr>
          <w:spacing w:val="2"/>
          <w:sz w:val="28"/>
          <w:szCs w:val="28"/>
        </w:rPr>
        <w:t>, определяется стоимостью проекта (без учета собственных средств СО НКО</w:t>
      </w:r>
      <w:r w:rsidR="004947A1">
        <w:rPr>
          <w:spacing w:val="2"/>
          <w:sz w:val="28"/>
          <w:szCs w:val="28"/>
        </w:rPr>
        <w:t xml:space="preserve"> и </w:t>
      </w:r>
      <w:r w:rsidR="00370AA9">
        <w:rPr>
          <w:spacing w:val="2"/>
          <w:sz w:val="28"/>
          <w:szCs w:val="28"/>
        </w:rPr>
        <w:t>волонтерского движения)</w:t>
      </w:r>
      <w:r w:rsidRPr="00FC442A">
        <w:rPr>
          <w:spacing w:val="2"/>
          <w:sz w:val="28"/>
          <w:szCs w:val="28"/>
        </w:rPr>
        <w:t>, предусмотренных д</w:t>
      </w:r>
      <w:r w:rsidR="00936B49">
        <w:rPr>
          <w:spacing w:val="2"/>
          <w:sz w:val="28"/>
          <w:szCs w:val="28"/>
        </w:rPr>
        <w:t xml:space="preserve">ля реализации данного проекта). </w:t>
      </w:r>
    </w:p>
    <w:p w:rsidR="00FC442A" w:rsidRDefault="00370AA9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4635E">
        <w:rPr>
          <w:color w:val="000000" w:themeColor="text1"/>
          <w:spacing w:val="2"/>
          <w:sz w:val="28"/>
          <w:szCs w:val="28"/>
          <w:highlight w:val="yellow"/>
        </w:rPr>
        <w:t>11</w:t>
      </w:r>
      <w:r w:rsidR="00FC442A" w:rsidRPr="0054635E">
        <w:rPr>
          <w:color w:val="000000" w:themeColor="text1"/>
          <w:spacing w:val="2"/>
          <w:sz w:val="28"/>
          <w:szCs w:val="28"/>
          <w:highlight w:val="yellow"/>
        </w:rPr>
        <w:t>.3. Уполномоченный орган заключае</w:t>
      </w:r>
      <w:r w:rsidR="002679EB" w:rsidRPr="0054635E">
        <w:rPr>
          <w:color w:val="000000" w:themeColor="text1"/>
          <w:spacing w:val="2"/>
          <w:sz w:val="28"/>
          <w:szCs w:val="28"/>
          <w:highlight w:val="yellow"/>
        </w:rPr>
        <w:t xml:space="preserve">т с каждым победителем конкурса в течение 20 рабочих дней с учетом поступления денежных средств из федерального бюджета </w:t>
      </w:r>
      <w:r w:rsidR="00360E3C" w:rsidRPr="0054635E">
        <w:rPr>
          <w:color w:val="000000" w:themeColor="text1"/>
          <w:spacing w:val="2"/>
          <w:sz w:val="28"/>
          <w:szCs w:val="28"/>
          <w:highlight w:val="yellow"/>
        </w:rPr>
        <w:t>соглашение</w:t>
      </w:r>
      <w:r w:rsidR="00FC442A" w:rsidRPr="0054635E">
        <w:rPr>
          <w:color w:val="000000" w:themeColor="text1"/>
          <w:spacing w:val="2"/>
          <w:sz w:val="28"/>
          <w:szCs w:val="28"/>
          <w:highlight w:val="yellow"/>
        </w:rPr>
        <w:t xml:space="preserve"> о предоставлении субсидии </w:t>
      </w:r>
      <w:r w:rsidR="004947A1" w:rsidRPr="0054635E">
        <w:rPr>
          <w:color w:val="000000" w:themeColor="text1"/>
          <w:spacing w:val="2"/>
          <w:sz w:val="28"/>
          <w:szCs w:val="28"/>
          <w:highlight w:val="yellow"/>
        </w:rPr>
        <w:t>СО НКО или волонтерскому движению(приложение</w:t>
      </w:r>
      <w:r w:rsidR="00DB2EDF" w:rsidRPr="0054635E">
        <w:rPr>
          <w:color w:val="000000" w:themeColor="text1"/>
          <w:spacing w:val="2"/>
          <w:sz w:val="28"/>
          <w:szCs w:val="28"/>
          <w:highlight w:val="yellow"/>
        </w:rPr>
        <w:t xml:space="preserve"> №</w:t>
      </w:r>
      <w:r w:rsidR="004947A1" w:rsidRPr="0054635E">
        <w:rPr>
          <w:color w:val="000000" w:themeColor="text1"/>
          <w:spacing w:val="2"/>
          <w:sz w:val="28"/>
          <w:szCs w:val="28"/>
          <w:highlight w:val="yellow"/>
        </w:rPr>
        <w:t xml:space="preserve"> 3)</w:t>
      </w:r>
      <w:r w:rsidR="00FC442A" w:rsidRPr="0054635E">
        <w:rPr>
          <w:color w:val="000000" w:themeColor="text1"/>
          <w:spacing w:val="2"/>
          <w:sz w:val="28"/>
          <w:szCs w:val="28"/>
          <w:highlight w:val="yellow"/>
        </w:rPr>
        <w:t>, предусматривающий:</w:t>
      </w:r>
      <w:r w:rsidR="00FC442A" w:rsidRPr="0054635E">
        <w:rPr>
          <w:spacing w:val="2"/>
          <w:sz w:val="28"/>
          <w:szCs w:val="28"/>
          <w:highlight w:val="yellow"/>
        </w:rPr>
        <w:t>условия, порядок и сроки предоставления субсидий</w:t>
      </w:r>
      <w:r w:rsidR="00360E3C" w:rsidRPr="0054635E">
        <w:rPr>
          <w:spacing w:val="2"/>
          <w:sz w:val="28"/>
          <w:szCs w:val="28"/>
          <w:highlight w:val="yellow"/>
        </w:rPr>
        <w:t>;</w:t>
      </w:r>
    </w:p>
    <w:p w:rsidR="00FC442A" w:rsidRDefault="00FC442A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C442A">
        <w:rPr>
          <w:spacing w:val="2"/>
          <w:sz w:val="28"/>
          <w:szCs w:val="28"/>
        </w:rPr>
        <w:t>размеры субсидий</w:t>
      </w:r>
      <w:r w:rsidR="00360E3C">
        <w:rPr>
          <w:spacing w:val="2"/>
          <w:sz w:val="28"/>
          <w:szCs w:val="28"/>
        </w:rPr>
        <w:t>;</w:t>
      </w:r>
    </w:p>
    <w:p w:rsidR="00FC442A" w:rsidRDefault="00FC442A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C442A">
        <w:rPr>
          <w:spacing w:val="2"/>
          <w:sz w:val="28"/>
          <w:szCs w:val="28"/>
        </w:rPr>
        <w:t>цели и сроки использования субсидий</w:t>
      </w:r>
      <w:r w:rsidR="00360E3C">
        <w:rPr>
          <w:spacing w:val="2"/>
          <w:sz w:val="28"/>
          <w:szCs w:val="28"/>
        </w:rPr>
        <w:t>;</w:t>
      </w:r>
    </w:p>
    <w:p w:rsidR="00FC442A" w:rsidRDefault="00FC442A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C442A">
        <w:rPr>
          <w:spacing w:val="2"/>
          <w:sz w:val="28"/>
          <w:szCs w:val="28"/>
        </w:rPr>
        <w:t>календарный план с указанием всех запланированных мероприятий</w:t>
      </w:r>
      <w:r w:rsidR="00360E3C">
        <w:rPr>
          <w:spacing w:val="2"/>
          <w:sz w:val="28"/>
          <w:szCs w:val="28"/>
        </w:rPr>
        <w:t>;</w:t>
      </w:r>
    </w:p>
    <w:p w:rsidR="00FC442A" w:rsidRDefault="00FC442A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C442A">
        <w:rPr>
          <w:spacing w:val="2"/>
          <w:sz w:val="28"/>
          <w:szCs w:val="28"/>
        </w:rPr>
        <w:t>механизмы финансового контроля соблюдения получателями субсидий условий и целей их предоставления</w:t>
      </w:r>
      <w:r w:rsidR="00360E3C">
        <w:rPr>
          <w:spacing w:val="2"/>
          <w:sz w:val="28"/>
          <w:szCs w:val="28"/>
        </w:rPr>
        <w:t>;</w:t>
      </w:r>
    </w:p>
    <w:p w:rsidR="00DB2EDF" w:rsidRDefault="00FC442A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C442A">
        <w:rPr>
          <w:spacing w:val="2"/>
          <w:sz w:val="28"/>
          <w:szCs w:val="28"/>
        </w:rPr>
        <w:t>формы, порядок и сроки предоставления отчетности об использовании субсидий</w:t>
      </w:r>
      <w:r w:rsidR="00360E3C">
        <w:rPr>
          <w:spacing w:val="2"/>
          <w:sz w:val="28"/>
          <w:szCs w:val="28"/>
        </w:rPr>
        <w:t>;</w:t>
      </w:r>
    </w:p>
    <w:p w:rsidR="00FC442A" w:rsidRDefault="001A6D95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возврат</w:t>
      </w:r>
      <w:r w:rsidR="00FC442A" w:rsidRPr="00FC442A">
        <w:rPr>
          <w:spacing w:val="2"/>
          <w:sz w:val="28"/>
          <w:szCs w:val="28"/>
        </w:rPr>
        <w:t xml:space="preserve"> субсидий в случае их нецелевого использования или неиспользования в установленные сроки</w:t>
      </w:r>
      <w:r w:rsidR="00360E3C">
        <w:rPr>
          <w:spacing w:val="2"/>
          <w:sz w:val="28"/>
          <w:szCs w:val="28"/>
        </w:rPr>
        <w:t>;</w:t>
      </w:r>
    </w:p>
    <w:p w:rsidR="00FC442A" w:rsidRDefault="00FC442A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C442A">
        <w:rPr>
          <w:spacing w:val="2"/>
          <w:sz w:val="28"/>
          <w:szCs w:val="28"/>
        </w:rPr>
        <w:t>согласие на осуществление уполномоченным органом и органом государственного финансового контроля проверок соблюдения получателем субсидии условий, целей и порядка предоставления субсидии.</w:t>
      </w:r>
    </w:p>
    <w:p w:rsidR="00FC442A" w:rsidRDefault="00DB2EDF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</w:t>
      </w:r>
      <w:r w:rsidR="00FC442A" w:rsidRPr="00FC442A">
        <w:rPr>
          <w:spacing w:val="2"/>
          <w:sz w:val="28"/>
          <w:szCs w:val="28"/>
        </w:rPr>
        <w:t xml:space="preserve">.4. Уполномоченный орган в срок не более 30 рабочих дней с даты заключения </w:t>
      </w:r>
      <w:r w:rsidR="00360E3C">
        <w:rPr>
          <w:spacing w:val="2"/>
          <w:sz w:val="28"/>
          <w:szCs w:val="28"/>
        </w:rPr>
        <w:t>соглашения</w:t>
      </w:r>
      <w:r w:rsidR="00FC442A" w:rsidRPr="00FC442A">
        <w:rPr>
          <w:spacing w:val="2"/>
          <w:sz w:val="28"/>
          <w:szCs w:val="28"/>
        </w:rPr>
        <w:t xml:space="preserve"> с СО НКО</w:t>
      </w:r>
      <w:r w:rsidR="001E2B6F">
        <w:rPr>
          <w:spacing w:val="2"/>
          <w:sz w:val="28"/>
          <w:szCs w:val="28"/>
        </w:rPr>
        <w:t xml:space="preserve"> или волонтерским движением</w:t>
      </w:r>
      <w:r w:rsidR="00FC442A" w:rsidRPr="00FC442A">
        <w:rPr>
          <w:spacing w:val="2"/>
          <w:sz w:val="28"/>
          <w:szCs w:val="28"/>
        </w:rPr>
        <w:t xml:space="preserve"> осуществляет перечисление денежных средств на счета победителей конкурса.</w:t>
      </w:r>
    </w:p>
    <w:p w:rsidR="00FC442A" w:rsidRDefault="00DB2EDF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</w:t>
      </w:r>
      <w:r w:rsidR="00FC442A" w:rsidRPr="00FC442A">
        <w:rPr>
          <w:spacing w:val="2"/>
          <w:sz w:val="28"/>
          <w:szCs w:val="28"/>
        </w:rPr>
        <w:t>.5. В счет исполнения о</w:t>
      </w:r>
      <w:r w:rsidR="00AF352B">
        <w:rPr>
          <w:spacing w:val="2"/>
          <w:sz w:val="28"/>
          <w:szCs w:val="28"/>
        </w:rPr>
        <w:t xml:space="preserve">бязательства о </w:t>
      </w:r>
      <w:proofErr w:type="spellStart"/>
      <w:r w:rsidR="00AF352B">
        <w:rPr>
          <w:spacing w:val="2"/>
          <w:sz w:val="28"/>
          <w:szCs w:val="28"/>
        </w:rPr>
        <w:t>софинансировании</w:t>
      </w:r>
      <w:r w:rsidR="00FC442A" w:rsidRPr="00FC442A">
        <w:rPr>
          <w:spacing w:val="2"/>
          <w:sz w:val="28"/>
          <w:szCs w:val="28"/>
        </w:rPr>
        <w:t>проекта</w:t>
      </w:r>
      <w:proofErr w:type="spellEnd"/>
      <w:r w:rsidR="00FC442A" w:rsidRPr="00FC442A">
        <w:rPr>
          <w:spacing w:val="2"/>
          <w:sz w:val="28"/>
          <w:szCs w:val="28"/>
        </w:rPr>
        <w:t xml:space="preserve"> учитываются использованные на соответствующие цели денежные средства и фактические расходы за счет грантов, целевых поступлений и собственных средств СО НКО</w:t>
      </w:r>
      <w:r w:rsidR="006211B5">
        <w:rPr>
          <w:spacing w:val="2"/>
          <w:sz w:val="28"/>
          <w:szCs w:val="28"/>
        </w:rPr>
        <w:t xml:space="preserve"> и</w:t>
      </w:r>
      <w:r w:rsidR="00503DCA">
        <w:rPr>
          <w:spacing w:val="2"/>
          <w:sz w:val="28"/>
          <w:szCs w:val="28"/>
        </w:rPr>
        <w:t>ли</w:t>
      </w:r>
      <w:r w:rsidR="006211B5">
        <w:rPr>
          <w:spacing w:val="2"/>
          <w:sz w:val="28"/>
          <w:szCs w:val="28"/>
        </w:rPr>
        <w:t xml:space="preserve"> волонтерского движения</w:t>
      </w:r>
      <w:r w:rsidR="00FC442A" w:rsidRPr="00FC442A">
        <w:rPr>
          <w:spacing w:val="2"/>
          <w:sz w:val="28"/>
          <w:szCs w:val="28"/>
        </w:rPr>
        <w:t>.</w:t>
      </w:r>
    </w:p>
    <w:p w:rsidR="00EC0FA7" w:rsidRDefault="00227A7C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</w:t>
      </w:r>
      <w:r w:rsidR="00FC442A" w:rsidRPr="00FC442A">
        <w:rPr>
          <w:spacing w:val="2"/>
          <w:sz w:val="28"/>
          <w:szCs w:val="28"/>
        </w:rPr>
        <w:t>.6. Предоставленные СО НКО</w:t>
      </w:r>
      <w:r w:rsidR="00503DCA">
        <w:rPr>
          <w:spacing w:val="2"/>
          <w:sz w:val="28"/>
          <w:szCs w:val="28"/>
        </w:rPr>
        <w:t xml:space="preserve"> и волонтерскому движению </w:t>
      </w:r>
      <w:r w:rsidR="00FC442A" w:rsidRPr="00FC442A">
        <w:rPr>
          <w:spacing w:val="2"/>
          <w:sz w:val="28"/>
          <w:szCs w:val="28"/>
        </w:rPr>
        <w:t>субсидии могут быть использованы только на цели, указанные в проекте.</w:t>
      </w:r>
    </w:p>
    <w:p w:rsidR="00EC0FA7" w:rsidRDefault="0080413B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11</w:t>
      </w:r>
      <w:r w:rsidR="00360E3C">
        <w:rPr>
          <w:spacing w:val="2"/>
          <w:sz w:val="28"/>
          <w:szCs w:val="28"/>
        </w:rPr>
        <w:t>.7</w:t>
      </w:r>
      <w:r w:rsidR="00FC442A" w:rsidRPr="00FC442A">
        <w:rPr>
          <w:spacing w:val="2"/>
          <w:sz w:val="28"/>
          <w:szCs w:val="28"/>
        </w:rPr>
        <w:t>. Субсидия, предоставленная на реализацию проекта, не может быть использована на:</w:t>
      </w:r>
    </w:p>
    <w:p w:rsidR="00EC0FA7" w:rsidRDefault="00FC442A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C442A">
        <w:rPr>
          <w:spacing w:val="2"/>
          <w:sz w:val="28"/>
          <w:szCs w:val="28"/>
        </w:rPr>
        <w:t>осуществление деятельности, не связанной с представленным на конкурсный отбор проектом</w:t>
      </w:r>
      <w:r w:rsidR="001A6D95">
        <w:rPr>
          <w:spacing w:val="2"/>
          <w:sz w:val="28"/>
          <w:szCs w:val="28"/>
        </w:rPr>
        <w:t>;</w:t>
      </w:r>
    </w:p>
    <w:p w:rsidR="00EC0FA7" w:rsidRDefault="00FC442A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6092">
        <w:rPr>
          <w:spacing w:val="2"/>
          <w:sz w:val="28"/>
          <w:szCs w:val="28"/>
        </w:rPr>
        <w:t>выплату заработной платы, превышающую 30 процентов от стоимости проекта (с учетом отчислений во внебюджетные фонды)</w:t>
      </w:r>
      <w:r w:rsidR="001A6D95">
        <w:rPr>
          <w:spacing w:val="2"/>
          <w:sz w:val="28"/>
          <w:szCs w:val="28"/>
        </w:rPr>
        <w:t>;</w:t>
      </w:r>
    </w:p>
    <w:p w:rsidR="00EC0FA7" w:rsidRDefault="00FC442A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C442A">
        <w:rPr>
          <w:spacing w:val="2"/>
          <w:sz w:val="28"/>
          <w:szCs w:val="28"/>
        </w:rPr>
        <w:t>осуществление предпринимательской деятельности и реализацию коммерческих проектов, предполагающих извлечение прибыли</w:t>
      </w:r>
      <w:r w:rsidR="001A6D95">
        <w:rPr>
          <w:spacing w:val="2"/>
          <w:sz w:val="28"/>
          <w:szCs w:val="28"/>
        </w:rPr>
        <w:t>;</w:t>
      </w:r>
    </w:p>
    <w:p w:rsidR="00EC0FA7" w:rsidRDefault="00FC442A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C442A">
        <w:rPr>
          <w:spacing w:val="2"/>
          <w:sz w:val="28"/>
          <w:szCs w:val="28"/>
        </w:rPr>
        <w:t>оплату поездок за пределы Российской Федерации</w:t>
      </w:r>
      <w:r w:rsidR="001A6D95">
        <w:rPr>
          <w:spacing w:val="2"/>
          <w:sz w:val="28"/>
          <w:szCs w:val="28"/>
        </w:rPr>
        <w:t>;</w:t>
      </w:r>
    </w:p>
    <w:p w:rsidR="00643E6B" w:rsidRDefault="00FC442A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C442A">
        <w:rPr>
          <w:spacing w:val="2"/>
          <w:sz w:val="28"/>
          <w:szCs w:val="28"/>
        </w:rPr>
        <w:t>осуществление деятельности государственных и муниципальных учреждений</w:t>
      </w:r>
      <w:r w:rsidR="001A6D95">
        <w:rPr>
          <w:spacing w:val="2"/>
          <w:sz w:val="28"/>
          <w:szCs w:val="28"/>
        </w:rPr>
        <w:t>;</w:t>
      </w:r>
    </w:p>
    <w:p w:rsidR="00EC0FA7" w:rsidRDefault="00FC442A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C442A">
        <w:rPr>
          <w:spacing w:val="2"/>
          <w:sz w:val="28"/>
          <w:szCs w:val="28"/>
        </w:rPr>
        <w:t>оказание материальной помощи, лечение и приобретение лекарств</w:t>
      </w:r>
      <w:r w:rsidR="001A6D95">
        <w:rPr>
          <w:spacing w:val="2"/>
          <w:sz w:val="28"/>
          <w:szCs w:val="28"/>
        </w:rPr>
        <w:t>;</w:t>
      </w:r>
    </w:p>
    <w:p w:rsidR="00EC0FA7" w:rsidRDefault="00FC442A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C442A">
        <w:rPr>
          <w:spacing w:val="2"/>
          <w:sz w:val="28"/>
          <w:szCs w:val="28"/>
        </w:rPr>
        <w:t>покрытие текущих расходов организации</w:t>
      </w:r>
      <w:r w:rsidR="001A6D95">
        <w:rPr>
          <w:spacing w:val="2"/>
          <w:sz w:val="28"/>
          <w:szCs w:val="28"/>
        </w:rPr>
        <w:t>;</w:t>
      </w:r>
    </w:p>
    <w:p w:rsidR="00EC0FA7" w:rsidRDefault="00FC442A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C442A">
        <w:rPr>
          <w:spacing w:val="2"/>
          <w:sz w:val="28"/>
          <w:szCs w:val="28"/>
        </w:rPr>
        <w:t>оплату коммунальных расходов организации</w:t>
      </w:r>
      <w:r w:rsidR="001A6D95">
        <w:rPr>
          <w:spacing w:val="2"/>
          <w:sz w:val="28"/>
          <w:szCs w:val="28"/>
        </w:rPr>
        <w:t>;</w:t>
      </w:r>
    </w:p>
    <w:p w:rsidR="00EC0FA7" w:rsidRDefault="00FC442A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C442A">
        <w:rPr>
          <w:spacing w:val="2"/>
          <w:sz w:val="28"/>
          <w:szCs w:val="28"/>
        </w:rPr>
        <w:t>проведение митин</w:t>
      </w:r>
      <w:r w:rsidR="00EC0FA7">
        <w:rPr>
          <w:spacing w:val="2"/>
          <w:sz w:val="28"/>
          <w:szCs w:val="28"/>
        </w:rPr>
        <w:t>г</w:t>
      </w:r>
      <w:r w:rsidR="001A6D95">
        <w:rPr>
          <w:spacing w:val="2"/>
          <w:sz w:val="28"/>
          <w:szCs w:val="28"/>
        </w:rPr>
        <w:t>ов, демонстраций, пикетирования;</w:t>
      </w:r>
    </w:p>
    <w:p w:rsidR="00EC0FA7" w:rsidRDefault="00FC442A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C442A">
        <w:rPr>
          <w:spacing w:val="2"/>
          <w:sz w:val="28"/>
          <w:szCs w:val="28"/>
        </w:rPr>
        <w:t>участие в предвыборных кампаниях</w:t>
      </w:r>
      <w:r w:rsidR="001A6D95">
        <w:rPr>
          <w:spacing w:val="2"/>
          <w:sz w:val="28"/>
          <w:szCs w:val="28"/>
        </w:rPr>
        <w:t>;</w:t>
      </w:r>
    </w:p>
    <w:p w:rsidR="00EC0FA7" w:rsidRDefault="00FC442A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C442A">
        <w:rPr>
          <w:spacing w:val="2"/>
          <w:sz w:val="28"/>
          <w:szCs w:val="28"/>
        </w:rPr>
        <w:t>научно-исследовательскую деятельность, публикацию монографий</w:t>
      </w:r>
      <w:r w:rsidR="001A6D95">
        <w:rPr>
          <w:spacing w:val="2"/>
          <w:sz w:val="28"/>
          <w:szCs w:val="28"/>
        </w:rPr>
        <w:t>;</w:t>
      </w:r>
    </w:p>
    <w:p w:rsidR="00EC0FA7" w:rsidRDefault="00FC442A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C442A">
        <w:rPr>
          <w:spacing w:val="2"/>
          <w:sz w:val="28"/>
          <w:szCs w:val="28"/>
        </w:rPr>
        <w:t>строительство зданий, капитальный ремонт помещений</w:t>
      </w:r>
      <w:r w:rsidR="001A6D95">
        <w:rPr>
          <w:spacing w:val="2"/>
          <w:sz w:val="28"/>
          <w:szCs w:val="28"/>
        </w:rPr>
        <w:t>;</w:t>
      </w:r>
    </w:p>
    <w:p w:rsidR="00EC0FA7" w:rsidRDefault="00FC442A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C442A">
        <w:rPr>
          <w:spacing w:val="2"/>
          <w:sz w:val="28"/>
          <w:szCs w:val="28"/>
        </w:rPr>
        <w:t>осуществление деятельности в религиозной сфере</w:t>
      </w:r>
      <w:r w:rsidR="001A6D95">
        <w:rPr>
          <w:spacing w:val="2"/>
          <w:sz w:val="28"/>
          <w:szCs w:val="28"/>
        </w:rPr>
        <w:t>;</w:t>
      </w:r>
    </w:p>
    <w:p w:rsidR="00EC0FA7" w:rsidRDefault="00FC442A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C442A">
        <w:rPr>
          <w:spacing w:val="2"/>
          <w:sz w:val="28"/>
          <w:szCs w:val="28"/>
        </w:rPr>
        <w:t>поддержку политических партий и кампаний</w:t>
      </w:r>
      <w:r w:rsidR="001A6D95">
        <w:rPr>
          <w:spacing w:val="2"/>
          <w:sz w:val="28"/>
          <w:szCs w:val="28"/>
        </w:rPr>
        <w:t>;</w:t>
      </w:r>
    </w:p>
    <w:p w:rsidR="00EC0FA7" w:rsidRDefault="00FC442A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C442A">
        <w:rPr>
          <w:spacing w:val="2"/>
          <w:sz w:val="28"/>
          <w:szCs w:val="28"/>
        </w:rPr>
        <w:t>приобретение алкогольных напитков и табачной продукции</w:t>
      </w:r>
      <w:r w:rsidR="001A6D95">
        <w:rPr>
          <w:spacing w:val="2"/>
          <w:sz w:val="28"/>
          <w:szCs w:val="28"/>
        </w:rPr>
        <w:t>;</w:t>
      </w:r>
    </w:p>
    <w:p w:rsidR="00EC0FA7" w:rsidRDefault="00FC442A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C442A">
        <w:rPr>
          <w:spacing w:val="2"/>
          <w:sz w:val="28"/>
          <w:szCs w:val="28"/>
        </w:rPr>
        <w:t>уплату штрафов.</w:t>
      </w:r>
    </w:p>
    <w:p w:rsidR="00360E3C" w:rsidRDefault="006B234C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</w:t>
      </w:r>
      <w:r w:rsidR="00360E3C">
        <w:rPr>
          <w:spacing w:val="2"/>
          <w:sz w:val="28"/>
          <w:szCs w:val="28"/>
        </w:rPr>
        <w:t>.8</w:t>
      </w:r>
      <w:r w:rsidR="00FC442A" w:rsidRPr="00FC442A">
        <w:rPr>
          <w:spacing w:val="2"/>
          <w:sz w:val="28"/>
          <w:szCs w:val="28"/>
        </w:rPr>
        <w:t xml:space="preserve">. Размер внебюджетных источников или личный вклад </w:t>
      </w:r>
      <w:r>
        <w:rPr>
          <w:spacing w:val="2"/>
          <w:sz w:val="28"/>
          <w:szCs w:val="28"/>
        </w:rPr>
        <w:t>СО НКО (волонтерского движения)</w:t>
      </w:r>
      <w:r w:rsidR="00FC442A" w:rsidRPr="00FC442A">
        <w:rPr>
          <w:spacing w:val="2"/>
          <w:sz w:val="28"/>
          <w:szCs w:val="28"/>
        </w:rPr>
        <w:t xml:space="preserve"> не ограничен. </w:t>
      </w:r>
    </w:p>
    <w:p w:rsidR="0020607F" w:rsidRDefault="006B234C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</w:t>
      </w:r>
      <w:r w:rsidR="00360E3C">
        <w:rPr>
          <w:spacing w:val="2"/>
          <w:sz w:val="28"/>
          <w:szCs w:val="28"/>
        </w:rPr>
        <w:t>.9</w:t>
      </w:r>
      <w:r w:rsidR="00FC442A" w:rsidRPr="00FC442A">
        <w:rPr>
          <w:spacing w:val="2"/>
          <w:sz w:val="28"/>
          <w:szCs w:val="28"/>
        </w:rPr>
        <w:t xml:space="preserve">. Сроки использования субсидий определяются с момента заключения </w:t>
      </w:r>
      <w:r w:rsidR="00D7622C">
        <w:rPr>
          <w:spacing w:val="2"/>
          <w:sz w:val="28"/>
          <w:szCs w:val="28"/>
        </w:rPr>
        <w:t>соглашения</w:t>
      </w:r>
      <w:r w:rsidR="00FC442A" w:rsidRPr="00FC442A">
        <w:rPr>
          <w:spacing w:val="2"/>
          <w:sz w:val="28"/>
          <w:szCs w:val="28"/>
        </w:rPr>
        <w:t xml:space="preserve"> о предоставлении субсидий</w:t>
      </w:r>
      <w:r>
        <w:rPr>
          <w:spacing w:val="2"/>
          <w:sz w:val="28"/>
          <w:szCs w:val="28"/>
        </w:rPr>
        <w:t>.</w:t>
      </w:r>
    </w:p>
    <w:p w:rsidR="0020607F" w:rsidRDefault="000A5D5F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</w:t>
      </w:r>
      <w:r w:rsidR="00360E3C">
        <w:rPr>
          <w:spacing w:val="2"/>
          <w:sz w:val="28"/>
          <w:szCs w:val="28"/>
        </w:rPr>
        <w:t>.10</w:t>
      </w:r>
      <w:r w:rsidR="00FC442A" w:rsidRPr="00FC442A">
        <w:rPr>
          <w:spacing w:val="2"/>
          <w:sz w:val="28"/>
          <w:szCs w:val="28"/>
        </w:rPr>
        <w:t xml:space="preserve">. Уполномоченный орган осуществляет проверку соблюдения СО НКО </w:t>
      </w:r>
      <w:r>
        <w:rPr>
          <w:spacing w:val="2"/>
          <w:sz w:val="28"/>
          <w:szCs w:val="28"/>
        </w:rPr>
        <w:t xml:space="preserve">(волонтерского движения) </w:t>
      </w:r>
      <w:r w:rsidR="00FC442A" w:rsidRPr="00FC442A">
        <w:rPr>
          <w:spacing w:val="2"/>
          <w:sz w:val="28"/>
          <w:szCs w:val="28"/>
        </w:rPr>
        <w:t>- получателем субсидии условий, целей и порядка предоставления субсидии путем проведения документарной проверки по итогам реализации проекта.</w:t>
      </w:r>
    </w:p>
    <w:p w:rsidR="000A5D5F" w:rsidRDefault="000A5D5F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</w:t>
      </w:r>
      <w:r w:rsidR="00360E3C">
        <w:rPr>
          <w:spacing w:val="2"/>
          <w:sz w:val="28"/>
          <w:szCs w:val="28"/>
        </w:rPr>
        <w:t>.11</w:t>
      </w:r>
      <w:r w:rsidR="00FC442A" w:rsidRPr="00FC442A">
        <w:rPr>
          <w:spacing w:val="2"/>
          <w:sz w:val="28"/>
          <w:szCs w:val="28"/>
        </w:rPr>
        <w:t>. В случае нецелевого использования или неиспользования в установленные сроки субсидий, получе</w:t>
      </w:r>
      <w:r w:rsidR="00503DCA">
        <w:rPr>
          <w:spacing w:val="2"/>
          <w:sz w:val="28"/>
          <w:szCs w:val="28"/>
        </w:rPr>
        <w:t>нных по итогам конкурса, СО НКО или волонтерское движениеобязаны</w:t>
      </w:r>
      <w:r w:rsidR="00FC442A" w:rsidRPr="00FC442A">
        <w:rPr>
          <w:spacing w:val="2"/>
          <w:sz w:val="28"/>
          <w:szCs w:val="28"/>
        </w:rPr>
        <w:t xml:space="preserve"> возвратить их в полном объеме в течение 10 рабочих дней с даты получения уведомле</w:t>
      </w:r>
      <w:r>
        <w:rPr>
          <w:spacing w:val="2"/>
          <w:sz w:val="28"/>
          <w:szCs w:val="28"/>
        </w:rPr>
        <w:t>ния от уполномоченного органа.</w:t>
      </w:r>
    </w:p>
    <w:p w:rsidR="0020607F" w:rsidRDefault="00FC442A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C442A">
        <w:rPr>
          <w:spacing w:val="2"/>
          <w:sz w:val="28"/>
          <w:szCs w:val="28"/>
        </w:rPr>
        <w:t>Срок направления упо</w:t>
      </w:r>
      <w:r w:rsidR="008B6371">
        <w:rPr>
          <w:spacing w:val="2"/>
          <w:sz w:val="28"/>
          <w:szCs w:val="28"/>
        </w:rPr>
        <w:t xml:space="preserve">лномоченным органом уведомления </w:t>
      </w:r>
      <w:r w:rsidRPr="00FC442A">
        <w:rPr>
          <w:spacing w:val="2"/>
          <w:sz w:val="28"/>
          <w:szCs w:val="28"/>
        </w:rPr>
        <w:t>составляет не более 10 рабочих дней с даты выявления нецелевого использования или неиспользования в установленные сроки.</w:t>
      </w:r>
    </w:p>
    <w:p w:rsidR="0020607F" w:rsidRDefault="00FC442A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C442A">
        <w:rPr>
          <w:spacing w:val="2"/>
          <w:sz w:val="28"/>
          <w:szCs w:val="28"/>
        </w:rPr>
        <w:t>В случае отказа СО НКО</w:t>
      </w:r>
      <w:r w:rsidR="000754A3">
        <w:rPr>
          <w:spacing w:val="2"/>
          <w:sz w:val="28"/>
          <w:szCs w:val="28"/>
        </w:rPr>
        <w:t xml:space="preserve"> или волонтерского движения </w:t>
      </w:r>
      <w:r w:rsidRPr="00FC442A">
        <w:rPr>
          <w:spacing w:val="2"/>
          <w:sz w:val="28"/>
          <w:szCs w:val="28"/>
        </w:rPr>
        <w:t xml:space="preserve">от добровольного возврата субсидии в срок, установленный настоящим Положением, уполномоченный орган производит необходимые действия </w:t>
      </w:r>
      <w:r w:rsidR="000754A3">
        <w:rPr>
          <w:spacing w:val="2"/>
          <w:sz w:val="28"/>
          <w:szCs w:val="28"/>
        </w:rPr>
        <w:t xml:space="preserve">по взысканию в судебном порядке </w:t>
      </w:r>
      <w:r w:rsidRPr="00FC442A">
        <w:rPr>
          <w:spacing w:val="2"/>
          <w:sz w:val="28"/>
          <w:szCs w:val="28"/>
        </w:rPr>
        <w:t xml:space="preserve">подлежащих возврату бюджетных денежных средств в соответствии </w:t>
      </w:r>
      <w:r w:rsidR="000754A3" w:rsidRPr="00FC442A">
        <w:rPr>
          <w:spacing w:val="2"/>
          <w:sz w:val="28"/>
          <w:szCs w:val="28"/>
        </w:rPr>
        <w:t>с законодательством</w:t>
      </w:r>
      <w:r w:rsidR="000A5D5F">
        <w:rPr>
          <w:spacing w:val="2"/>
          <w:sz w:val="28"/>
          <w:szCs w:val="28"/>
        </w:rPr>
        <w:t xml:space="preserve"> Российской Федерации</w:t>
      </w:r>
      <w:r w:rsidRPr="00FC442A">
        <w:rPr>
          <w:spacing w:val="2"/>
          <w:sz w:val="28"/>
          <w:szCs w:val="28"/>
        </w:rPr>
        <w:t>.</w:t>
      </w:r>
    </w:p>
    <w:p w:rsidR="0020607F" w:rsidRDefault="00701D9E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</w:t>
      </w:r>
      <w:r w:rsidR="00360E3C">
        <w:rPr>
          <w:spacing w:val="2"/>
          <w:sz w:val="28"/>
          <w:szCs w:val="28"/>
        </w:rPr>
        <w:t>.12</w:t>
      </w:r>
      <w:r w:rsidR="00FC442A" w:rsidRPr="00FC442A">
        <w:rPr>
          <w:spacing w:val="2"/>
          <w:sz w:val="28"/>
          <w:szCs w:val="28"/>
        </w:rPr>
        <w:t>. Контроль за целевым использованием бюджетных денежных средств осуществляется в соответствии с законодательством</w:t>
      </w:r>
      <w:r>
        <w:rPr>
          <w:spacing w:val="2"/>
          <w:sz w:val="28"/>
          <w:szCs w:val="28"/>
        </w:rPr>
        <w:t xml:space="preserve"> Российской Федерации</w:t>
      </w:r>
      <w:r w:rsidR="00360E3C">
        <w:rPr>
          <w:spacing w:val="2"/>
          <w:sz w:val="28"/>
          <w:szCs w:val="28"/>
        </w:rPr>
        <w:t>.</w:t>
      </w:r>
    </w:p>
    <w:p w:rsidR="0020607F" w:rsidRPr="00FC442A" w:rsidRDefault="0020607F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744991" w:rsidRPr="00744991" w:rsidRDefault="00744991" w:rsidP="005B548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744991">
        <w:rPr>
          <w:b w:val="0"/>
          <w:bCs w:val="0"/>
          <w:spacing w:val="2"/>
          <w:sz w:val="28"/>
          <w:szCs w:val="28"/>
        </w:rPr>
        <w:t>1</w:t>
      </w:r>
      <w:r w:rsidR="00E56377">
        <w:rPr>
          <w:b w:val="0"/>
          <w:bCs w:val="0"/>
          <w:spacing w:val="2"/>
          <w:sz w:val="28"/>
          <w:szCs w:val="28"/>
        </w:rPr>
        <w:t>2</w:t>
      </w:r>
      <w:r w:rsidRPr="00744991">
        <w:rPr>
          <w:b w:val="0"/>
          <w:bCs w:val="0"/>
          <w:spacing w:val="2"/>
          <w:sz w:val="28"/>
          <w:szCs w:val="28"/>
        </w:rPr>
        <w:t>. Отчетность</w:t>
      </w:r>
    </w:p>
    <w:p w:rsidR="00E56377" w:rsidRDefault="00E56377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E56377" w:rsidRDefault="00E56377" w:rsidP="00F0088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12</w:t>
      </w:r>
      <w:r w:rsidR="00744991" w:rsidRPr="00744991">
        <w:rPr>
          <w:spacing w:val="2"/>
          <w:sz w:val="28"/>
          <w:szCs w:val="28"/>
        </w:rPr>
        <w:t>.1. Уполномоченный орган вправе на любом этапе реализации проекта запросить промеж</w:t>
      </w:r>
      <w:r w:rsidR="00F00883">
        <w:rPr>
          <w:spacing w:val="2"/>
          <w:sz w:val="28"/>
          <w:szCs w:val="28"/>
        </w:rPr>
        <w:t xml:space="preserve">уточную отчетность о реализации </w:t>
      </w:r>
      <w:r w:rsidR="00744991" w:rsidRPr="00744991">
        <w:rPr>
          <w:spacing w:val="2"/>
          <w:sz w:val="28"/>
          <w:szCs w:val="28"/>
        </w:rPr>
        <w:t>проекта.</w:t>
      </w:r>
    </w:p>
    <w:p w:rsidR="003A4A02" w:rsidRDefault="0074499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1</w:t>
      </w:r>
      <w:r w:rsidR="00E56377">
        <w:rPr>
          <w:spacing w:val="2"/>
          <w:sz w:val="28"/>
          <w:szCs w:val="28"/>
        </w:rPr>
        <w:t>2</w:t>
      </w:r>
      <w:r w:rsidRPr="00744991">
        <w:rPr>
          <w:spacing w:val="2"/>
          <w:sz w:val="28"/>
          <w:szCs w:val="28"/>
        </w:rPr>
        <w:t>.2. Пос</w:t>
      </w:r>
      <w:r w:rsidR="00F00883">
        <w:rPr>
          <w:spacing w:val="2"/>
          <w:sz w:val="28"/>
          <w:szCs w:val="28"/>
        </w:rPr>
        <w:t xml:space="preserve">ле окончания реализации проекта </w:t>
      </w:r>
      <w:r w:rsidRPr="00744991">
        <w:rPr>
          <w:spacing w:val="2"/>
          <w:sz w:val="28"/>
          <w:szCs w:val="28"/>
        </w:rPr>
        <w:t xml:space="preserve">в течение 10 рабочих дней с даты окончания проекта, </w:t>
      </w:r>
      <w:r w:rsidRPr="003D4468">
        <w:rPr>
          <w:spacing w:val="2"/>
          <w:sz w:val="28"/>
          <w:szCs w:val="28"/>
        </w:rPr>
        <w:t>но не позднее 1 декабря 2020года</w:t>
      </w:r>
      <w:r w:rsidR="004A2D40">
        <w:rPr>
          <w:spacing w:val="2"/>
          <w:sz w:val="28"/>
          <w:szCs w:val="28"/>
        </w:rPr>
        <w:t xml:space="preserve">и планового периода 2021 и 2022 годов, </w:t>
      </w:r>
      <w:r w:rsidRPr="00744991">
        <w:rPr>
          <w:spacing w:val="2"/>
          <w:sz w:val="28"/>
          <w:szCs w:val="28"/>
        </w:rPr>
        <w:t>представляет итоговый отчет о реализации проекта и итоговый финансовый отчет об использовании субсидий в уполномоченный орган.</w:t>
      </w:r>
    </w:p>
    <w:p w:rsidR="003A4A02" w:rsidRDefault="00E56377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12</w:t>
      </w:r>
      <w:r w:rsidR="00744991" w:rsidRPr="00744991">
        <w:rPr>
          <w:spacing w:val="2"/>
          <w:sz w:val="28"/>
          <w:szCs w:val="28"/>
        </w:rPr>
        <w:t>.2.1. Итоговый отчет составляется СО НКО</w:t>
      </w:r>
      <w:r w:rsidR="001246B5">
        <w:rPr>
          <w:spacing w:val="2"/>
          <w:sz w:val="28"/>
          <w:szCs w:val="28"/>
        </w:rPr>
        <w:t xml:space="preserve"> (волонтерским движением)</w:t>
      </w:r>
      <w:r w:rsidR="00744991" w:rsidRPr="00744991">
        <w:rPr>
          <w:spacing w:val="2"/>
          <w:sz w:val="28"/>
          <w:szCs w:val="28"/>
        </w:rPr>
        <w:t>, победившей в конкуре, в произвольной форме и включает в себя:</w:t>
      </w:r>
    </w:p>
    <w:p w:rsidR="003A4A02" w:rsidRDefault="005476EF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т</w:t>
      </w:r>
      <w:r w:rsidR="00744991" w:rsidRPr="00744991">
        <w:rPr>
          <w:spacing w:val="2"/>
          <w:sz w:val="28"/>
          <w:szCs w:val="28"/>
        </w:rPr>
        <w:t>итульный лист</w:t>
      </w:r>
      <w:r>
        <w:rPr>
          <w:spacing w:val="2"/>
          <w:sz w:val="28"/>
          <w:szCs w:val="28"/>
        </w:rPr>
        <w:t>;</w:t>
      </w:r>
    </w:p>
    <w:p w:rsidR="003A4A02" w:rsidRDefault="005476EF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а</w:t>
      </w:r>
      <w:r w:rsidR="00744991" w:rsidRPr="00744991">
        <w:rPr>
          <w:spacing w:val="2"/>
          <w:sz w:val="28"/>
          <w:szCs w:val="28"/>
        </w:rPr>
        <w:t>налитический отчет о результатах реализации проекта, включающий в себя следующие виды информации:</w:t>
      </w:r>
    </w:p>
    <w:p w:rsidR="003A4A02" w:rsidRDefault="0074499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описание содержания проделанной работы</w:t>
      </w:r>
      <w:r w:rsidR="00360E3C">
        <w:rPr>
          <w:spacing w:val="2"/>
          <w:sz w:val="28"/>
          <w:szCs w:val="28"/>
        </w:rPr>
        <w:t>;</w:t>
      </w:r>
    </w:p>
    <w:p w:rsidR="003A4A02" w:rsidRDefault="0074499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 xml:space="preserve"> основные результаты за отчетный период</w:t>
      </w:r>
      <w:r w:rsidR="00360E3C">
        <w:rPr>
          <w:spacing w:val="2"/>
          <w:sz w:val="28"/>
          <w:szCs w:val="28"/>
        </w:rPr>
        <w:t>;</w:t>
      </w:r>
    </w:p>
    <w:p w:rsidR="003A4A02" w:rsidRDefault="0074499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наличие и характер незапланированных результатов</w:t>
      </w:r>
      <w:r w:rsidR="00360E3C">
        <w:rPr>
          <w:spacing w:val="2"/>
          <w:sz w:val="28"/>
          <w:szCs w:val="28"/>
        </w:rPr>
        <w:t>;</w:t>
      </w:r>
    </w:p>
    <w:p w:rsidR="003A4A02" w:rsidRDefault="0074499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общие выводы по проекту</w:t>
      </w:r>
      <w:r w:rsidR="00360E3C">
        <w:rPr>
          <w:spacing w:val="2"/>
          <w:sz w:val="28"/>
          <w:szCs w:val="28"/>
        </w:rPr>
        <w:t>;</w:t>
      </w:r>
    </w:p>
    <w:p w:rsidR="003A4A02" w:rsidRDefault="0074499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количество участников проведенных мероприятий</w:t>
      </w:r>
      <w:r w:rsidR="00360E3C">
        <w:rPr>
          <w:spacing w:val="2"/>
          <w:sz w:val="28"/>
          <w:szCs w:val="28"/>
        </w:rPr>
        <w:t>;</w:t>
      </w:r>
    </w:p>
    <w:p w:rsidR="003A4A02" w:rsidRDefault="00360E3C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достижения целей проекта;</w:t>
      </w:r>
    </w:p>
    <w:p w:rsidR="003A4A02" w:rsidRDefault="0074499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привлечение дополнительных средств и расходование собственных средств для реализации проекта, указанных</w:t>
      </w:r>
      <w:r w:rsidR="005476EF">
        <w:rPr>
          <w:spacing w:val="2"/>
          <w:sz w:val="28"/>
          <w:szCs w:val="28"/>
        </w:rPr>
        <w:t xml:space="preserve"> в заявке на участие в конкурсе;</w:t>
      </w:r>
    </w:p>
    <w:p w:rsidR="003A4A02" w:rsidRDefault="005476EF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о</w:t>
      </w:r>
      <w:r w:rsidR="00744991" w:rsidRPr="00744991">
        <w:rPr>
          <w:spacing w:val="2"/>
          <w:sz w:val="28"/>
          <w:szCs w:val="28"/>
        </w:rPr>
        <w:t>тчет о</w:t>
      </w:r>
      <w:r>
        <w:rPr>
          <w:spacing w:val="2"/>
          <w:sz w:val="28"/>
          <w:szCs w:val="28"/>
        </w:rPr>
        <w:t xml:space="preserve"> выполнении календарного плана.</w:t>
      </w:r>
    </w:p>
    <w:p w:rsidR="003A4A02" w:rsidRDefault="0074499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Итоговый отчет выполняется в произвольном изложении, но с обязательным описанием вышеуказанных пунктов.</w:t>
      </w:r>
    </w:p>
    <w:p w:rsidR="003A4A02" w:rsidRDefault="001246B5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Итоговый </w:t>
      </w:r>
      <w:r w:rsidR="00744991" w:rsidRPr="00744991">
        <w:rPr>
          <w:spacing w:val="2"/>
          <w:sz w:val="28"/>
          <w:szCs w:val="28"/>
        </w:rPr>
        <w:t>отчет подпи</w:t>
      </w:r>
      <w:r w:rsidR="00360E3C">
        <w:rPr>
          <w:spacing w:val="2"/>
          <w:sz w:val="28"/>
          <w:szCs w:val="28"/>
        </w:rPr>
        <w:t>сывается руководителем проектазаверяется печатью СО НКО</w:t>
      </w:r>
      <w:r w:rsidR="005476EF">
        <w:rPr>
          <w:spacing w:val="2"/>
          <w:sz w:val="28"/>
          <w:szCs w:val="28"/>
        </w:rPr>
        <w:t xml:space="preserve"> или волонтерского движения </w:t>
      </w:r>
      <w:r w:rsidR="00744991" w:rsidRPr="00744991">
        <w:rPr>
          <w:spacing w:val="2"/>
          <w:sz w:val="28"/>
          <w:szCs w:val="28"/>
        </w:rPr>
        <w:t>получателя субсидий и дата подписания итогового письменного отчета.</w:t>
      </w:r>
    </w:p>
    <w:p w:rsidR="003A4A02" w:rsidRDefault="00D84160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12</w:t>
      </w:r>
      <w:r w:rsidR="00744991" w:rsidRPr="00744991">
        <w:rPr>
          <w:spacing w:val="2"/>
          <w:sz w:val="28"/>
          <w:szCs w:val="28"/>
        </w:rPr>
        <w:t>.2.2. Итоговый финансовый отчет, составленный в двух экземплярах по форме, приведенной в приложении 2 к настоящему Положению, должен содержать копии всех финансовых документов, подтверждающих произведенные расходы, в том числе:</w:t>
      </w:r>
    </w:p>
    <w:p w:rsidR="003A4A02" w:rsidRPr="003D4468" w:rsidRDefault="005476EF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п</w:t>
      </w:r>
      <w:r w:rsidR="00744991" w:rsidRPr="003D4468">
        <w:rPr>
          <w:spacing w:val="2"/>
          <w:sz w:val="28"/>
          <w:szCs w:val="28"/>
        </w:rPr>
        <w:t>ри расчете наличными денежными средствами:</w:t>
      </w:r>
    </w:p>
    <w:p w:rsidR="003A4A02" w:rsidRPr="003D4468" w:rsidRDefault="0074499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468">
        <w:rPr>
          <w:spacing w:val="2"/>
          <w:sz w:val="28"/>
          <w:szCs w:val="28"/>
        </w:rPr>
        <w:t>расходный кассовый ордер</w:t>
      </w:r>
      <w:r w:rsidR="001A6D95">
        <w:rPr>
          <w:spacing w:val="2"/>
          <w:sz w:val="28"/>
          <w:szCs w:val="28"/>
        </w:rPr>
        <w:t>;</w:t>
      </w:r>
    </w:p>
    <w:p w:rsidR="003A4A02" w:rsidRPr="003D4468" w:rsidRDefault="0074499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468">
        <w:rPr>
          <w:spacing w:val="2"/>
          <w:sz w:val="28"/>
          <w:szCs w:val="28"/>
        </w:rPr>
        <w:t>авансовый отчет</w:t>
      </w:r>
      <w:r w:rsidR="001A6D95">
        <w:rPr>
          <w:spacing w:val="2"/>
          <w:sz w:val="28"/>
          <w:szCs w:val="28"/>
        </w:rPr>
        <w:t>;</w:t>
      </w:r>
    </w:p>
    <w:p w:rsidR="003A4A02" w:rsidRPr="003D4468" w:rsidRDefault="0074499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468">
        <w:rPr>
          <w:spacing w:val="2"/>
          <w:sz w:val="28"/>
          <w:szCs w:val="28"/>
        </w:rPr>
        <w:t>кассовый чек</w:t>
      </w:r>
      <w:r w:rsidR="001A6D95">
        <w:rPr>
          <w:spacing w:val="2"/>
          <w:sz w:val="28"/>
          <w:szCs w:val="28"/>
        </w:rPr>
        <w:t>;</w:t>
      </w:r>
    </w:p>
    <w:p w:rsidR="003A4A02" w:rsidRPr="003D4468" w:rsidRDefault="0074499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468">
        <w:rPr>
          <w:spacing w:val="2"/>
          <w:sz w:val="28"/>
          <w:szCs w:val="28"/>
        </w:rPr>
        <w:t>товарный чек</w:t>
      </w:r>
      <w:r w:rsidR="001A6D95">
        <w:rPr>
          <w:spacing w:val="2"/>
          <w:sz w:val="28"/>
          <w:szCs w:val="28"/>
        </w:rPr>
        <w:t>;</w:t>
      </w:r>
    </w:p>
    <w:p w:rsidR="003A4A02" w:rsidRDefault="0074499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468">
        <w:rPr>
          <w:spacing w:val="2"/>
          <w:sz w:val="28"/>
          <w:szCs w:val="28"/>
        </w:rPr>
        <w:t>накладная или квитанция к приходно-кассовому орде</w:t>
      </w:r>
      <w:r w:rsidR="005476EF">
        <w:rPr>
          <w:spacing w:val="2"/>
          <w:sz w:val="28"/>
          <w:szCs w:val="28"/>
        </w:rPr>
        <w:t>ру;</w:t>
      </w:r>
    </w:p>
    <w:p w:rsidR="003A4A02" w:rsidRDefault="005476EF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п</w:t>
      </w:r>
      <w:r w:rsidR="00744991" w:rsidRPr="00744991">
        <w:rPr>
          <w:spacing w:val="2"/>
          <w:sz w:val="28"/>
          <w:szCs w:val="28"/>
        </w:rPr>
        <w:t>ри безналичной оплате:</w:t>
      </w:r>
    </w:p>
    <w:p w:rsidR="003A4A02" w:rsidRDefault="0074499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счет</w:t>
      </w:r>
      <w:r w:rsidR="001A6D95">
        <w:rPr>
          <w:spacing w:val="2"/>
          <w:sz w:val="28"/>
          <w:szCs w:val="28"/>
        </w:rPr>
        <w:t>;</w:t>
      </w:r>
    </w:p>
    <w:p w:rsidR="003A4A02" w:rsidRDefault="0074499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счет-фактура</w:t>
      </w:r>
      <w:r w:rsidR="001A6D95">
        <w:rPr>
          <w:spacing w:val="2"/>
          <w:sz w:val="28"/>
          <w:szCs w:val="28"/>
        </w:rPr>
        <w:t>;</w:t>
      </w:r>
    </w:p>
    <w:p w:rsidR="003A4A02" w:rsidRDefault="0074499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накладная или акт приема-сдачи выполненных работ</w:t>
      </w:r>
      <w:r w:rsidR="001A6D95">
        <w:rPr>
          <w:spacing w:val="2"/>
          <w:sz w:val="28"/>
          <w:szCs w:val="28"/>
        </w:rPr>
        <w:t>;</w:t>
      </w:r>
    </w:p>
    <w:p w:rsidR="003A4A02" w:rsidRDefault="0074499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платежное поручение с отметкой банка.</w:t>
      </w:r>
    </w:p>
    <w:p w:rsidR="003A4A02" w:rsidRDefault="005476EF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п</w:t>
      </w:r>
      <w:r w:rsidR="00744991" w:rsidRPr="00744991">
        <w:rPr>
          <w:spacing w:val="2"/>
          <w:sz w:val="28"/>
          <w:szCs w:val="28"/>
        </w:rPr>
        <w:t>ри оплате труда привлекаемых работников:</w:t>
      </w:r>
    </w:p>
    <w:p w:rsidR="003A4A02" w:rsidRDefault="0074499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платежная ведомость или расходный кассовый ордер</w:t>
      </w:r>
      <w:r w:rsidR="001A6D95">
        <w:rPr>
          <w:spacing w:val="2"/>
          <w:sz w:val="28"/>
          <w:szCs w:val="28"/>
        </w:rPr>
        <w:t>;</w:t>
      </w:r>
    </w:p>
    <w:p w:rsidR="003A4A02" w:rsidRDefault="0074499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lastRenderedPageBreak/>
        <w:t>табель учета рабочего времени для штатных сотрудников</w:t>
      </w:r>
      <w:r w:rsidR="001A6D95">
        <w:rPr>
          <w:spacing w:val="2"/>
          <w:sz w:val="28"/>
          <w:szCs w:val="28"/>
        </w:rPr>
        <w:t>;</w:t>
      </w:r>
    </w:p>
    <w:p w:rsidR="003A4A02" w:rsidRDefault="0074499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контракт (договор)</w:t>
      </w:r>
      <w:r w:rsidR="001A6D95">
        <w:rPr>
          <w:spacing w:val="2"/>
          <w:sz w:val="28"/>
          <w:szCs w:val="28"/>
        </w:rPr>
        <w:t>;</w:t>
      </w:r>
    </w:p>
    <w:p w:rsidR="003A4A02" w:rsidRDefault="0074499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платежное поручение, подтверждающее оплату налогов</w:t>
      </w:r>
      <w:r w:rsidR="005476EF">
        <w:rPr>
          <w:spacing w:val="2"/>
          <w:sz w:val="28"/>
          <w:szCs w:val="28"/>
        </w:rPr>
        <w:t xml:space="preserve"> и других обязательных платежей;</w:t>
      </w:r>
    </w:p>
    <w:p w:rsidR="00E61CEC" w:rsidRDefault="005476EF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 п</w:t>
      </w:r>
      <w:r w:rsidR="00744991" w:rsidRPr="00744991">
        <w:rPr>
          <w:spacing w:val="2"/>
          <w:sz w:val="28"/>
          <w:szCs w:val="28"/>
        </w:rPr>
        <w:t>ри оплате командировочных расходов:</w:t>
      </w:r>
    </w:p>
    <w:p w:rsidR="00E61CEC" w:rsidRDefault="0074499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приказ о командировке</w:t>
      </w:r>
      <w:r w:rsidR="001A6D95">
        <w:rPr>
          <w:spacing w:val="2"/>
          <w:sz w:val="28"/>
          <w:szCs w:val="28"/>
        </w:rPr>
        <w:t>;</w:t>
      </w:r>
    </w:p>
    <w:p w:rsidR="00E61CEC" w:rsidRDefault="0074499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командировочное удостоверение</w:t>
      </w:r>
      <w:r w:rsidR="001A6D95">
        <w:rPr>
          <w:spacing w:val="2"/>
          <w:sz w:val="28"/>
          <w:szCs w:val="28"/>
        </w:rPr>
        <w:t>;</w:t>
      </w:r>
    </w:p>
    <w:p w:rsidR="00E61CEC" w:rsidRDefault="0074499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служебное задание и отчет о командировке</w:t>
      </w:r>
      <w:r w:rsidR="001A6D95">
        <w:rPr>
          <w:spacing w:val="2"/>
          <w:sz w:val="28"/>
          <w:szCs w:val="28"/>
        </w:rPr>
        <w:t>;</w:t>
      </w:r>
    </w:p>
    <w:p w:rsidR="00E61CEC" w:rsidRDefault="0074499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расходно-кассовый ордер</w:t>
      </w:r>
      <w:r w:rsidR="001A6D95">
        <w:rPr>
          <w:spacing w:val="2"/>
          <w:sz w:val="28"/>
          <w:szCs w:val="28"/>
        </w:rPr>
        <w:t>;</w:t>
      </w:r>
    </w:p>
    <w:p w:rsidR="00E61CEC" w:rsidRDefault="005476EF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5) </w:t>
      </w:r>
      <w:r w:rsidR="00744991" w:rsidRPr="00744991">
        <w:rPr>
          <w:spacing w:val="2"/>
          <w:sz w:val="28"/>
          <w:szCs w:val="28"/>
        </w:rPr>
        <w:t>авансовый отчет, включающий все документы, подтверждающие затраты по командировке (билеты (документы об оплате транспортных расходов), счета об оплате гостиницы (командировочные расходы должны возмещаться строго в соответствии с российскими нормами возмещения командировочных расходов) и другие документы).</w:t>
      </w:r>
    </w:p>
    <w:p w:rsidR="00E61CEC" w:rsidRDefault="003B1342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="00744991" w:rsidRPr="00744991">
        <w:rPr>
          <w:spacing w:val="2"/>
          <w:sz w:val="28"/>
          <w:szCs w:val="28"/>
        </w:rPr>
        <w:t>се приложенные документы должны быть сгруппированы по статьям финансового отчета.</w:t>
      </w:r>
    </w:p>
    <w:p w:rsidR="00E61CEC" w:rsidRDefault="0074499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Копии финансовых документов должны заверяться печатью и подписью руководителя организации.</w:t>
      </w:r>
    </w:p>
    <w:p w:rsidR="003B1342" w:rsidRDefault="0074499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Все листы итогового финансового отчета пронумеровываются, прошнуровываются и скрепляются печатью СО НКО</w:t>
      </w:r>
      <w:r w:rsidR="005476EF">
        <w:rPr>
          <w:spacing w:val="2"/>
          <w:sz w:val="28"/>
          <w:szCs w:val="28"/>
        </w:rPr>
        <w:t xml:space="preserve"> или волонтерского движения </w:t>
      </w:r>
      <w:r w:rsidRPr="00744991">
        <w:rPr>
          <w:spacing w:val="2"/>
          <w:sz w:val="28"/>
          <w:szCs w:val="28"/>
        </w:rPr>
        <w:t>- получателя субсидий.</w:t>
      </w:r>
    </w:p>
    <w:p w:rsidR="003D4468" w:rsidRPr="00752BBF" w:rsidRDefault="00744991" w:rsidP="005B54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Итоговый финансовый отчет подписывается руководителем проекта и бухгалтером, ставится подпись руководителя и печать СО НКО</w:t>
      </w:r>
      <w:r w:rsidR="005476EF">
        <w:rPr>
          <w:spacing w:val="2"/>
          <w:sz w:val="28"/>
          <w:szCs w:val="28"/>
        </w:rPr>
        <w:t xml:space="preserve"> или волонтерского движения </w:t>
      </w:r>
      <w:r w:rsidRPr="00744991">
        <w:rPr>
          <w:spacing w:val="2"/>
          <w:sz w:val="28"/>
          <w:szCs w:val="28"/>
        </w:rPr>
        <w:t>- получателя субсидий, а также дата подписания отчета.</w:t>
      </w:r>
    </w:p>
    <w:p w:rsidR="003D4468" w:rsidRDefault="003D4468" w:rsidP="005B5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086" w:rsidRDefault="00324086" w:rsidP="005B5489">
      <w:pPr>
        <w:spacing w:after="0" w:line="240" w:lineRule="auto"/>
        <w:ind w:firstLine="567"/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  <w:spacing w:val="2"/>
          <w:shd w:val="clear" w:color="auto" w:fill="FFFFFF"/>
        </w:rPr>
        <w:br w:type="page"/>
      </w:r>
    </w:p>
    <w:p w:rsidR="001D1C67" w:rsidRPr="001D1C67" w:rsidRDefault="00A674FE" w:rsidP="001D1C6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6237" w:right="106"/>
        <w:jc w:val="center"/>
        <w:rPr>
          <w:rFonts w:ascii="Times New Roman" w:hAnsi="Times New Roman"/>
        </w:rPr>
      </w:pPr>
      <w:r w:rsidRPr="001D1C67">
        <w:rPr>
          <w:rFonts w:ascii="Times New Roman" w:hAnsi="Times New Roman" w:cs="Times New Roman"/>
          <w:spacing w:val="2"/>
          <w:shd w:val="clear" w:color="auto" w:fill="FFFFFF"/>
        </w:rPr>
        <w:lastRenderedPageBreak/>
        <w:t xml:space="preserve">Приложение </w:t>
      </w:r>
      <w:r w:rsidR="001D1C67">
        <w:rPr>
          <w:rFonts w:ascii="Times New Roman" w:hAnsi="Times New Roman" w:cs="Times New Roman"/>
          <w:spacing w:val="2"/>
          <w:shd w:val="clear" w:color="auto" w:fill="FFFFFF"/>
        </w:rPr>
        <w:t xml:space="preserve">№ </w:t>
      </w:r>
      <w:r w:rsidRPr="001D1C67">
        <w:rPr>
          <w:rFonts w:ascii="Times New Roman" w:hAnsi="Times New Roman" w:cs="Times New Roman"/>
          <w:spacing w:val="2"/>
          <w:shd w:val="clear" w:color="auto" w:fill="FFFFFF"/>
        </w:rPr>
        <w:t>1</w:t>
      </w:r>
      <w:r w:rsidRPr="001D1C67">
        <w:rPr>
          <w:rFonts w:ascii="Times New Roman" w:hAnsi="Times New Roman" w:cs="Times New Roman"/>
          <w:spacing w:val="2"/>
        </w:rPr>
        <w:br/>
      </w:r>
      <w:r w:rsidR="001D1C67">
        <w:rPr>
          <w:rFonts w:ascii="Times New Roman" w:hAnsi="Times New Roman"/>
        </w:rPr>
        <w:t>к Положению</w:t>
      </w:r>
    </w:p>
    <w:p w:rsidR="001D1C67" w:rsidRPr="001D1C67" w:rsidRDefault="001D1C67" w:rsidP="001D1C6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6237" w:right="106"/>
        <w:jc w:val="center"/>
        <w:rPr>
          <w:rFonts w:ascii="Times New Roman" w:hAnsi="Times New Roman"/>
        </w:rPr>
      </w:pPr>
      <w:r w:rsidRPr="001D1C67">
        <w:rPr>
          <w:rFonts w:ascii="Times New Roman" w:hAnsi="Times New Roman"/>
        </w:rPr>
        <w:t xml:space="preserve">о проведении конкурса на </w:t>
      </w:r>
      <w:r w:rsidRPr="001D1C67">
        <w:rPr>
          <w:rFonts w:ascii="Times New Roman" w:hAnsi="Times New Roman"/>
          <w:spacing w:val="1"/>
        </w:rPr>
        <w:t xml:space="preserve">предоставление </w:t>
      </w:r>
      <w:r w:rsidRPr="001D1C67">
        <w:rPr>
          <w:rFonts w:ascii="Times New Roman" w:hAnsi="Times New Roman"/>
        </w:rPr>
        <w:t xml:space="preserve">субсидий социально ориентированным </w:t>
      </w:r>
      <w:r w:rsidRPr="001D1C67">
        <w:rPr>
          <w:rFonts w:ascii="Times New Roman" w:hAnsi="Times New Roman"/>
          <w:spacing w:val="1"/>
        </w:rPr>
        <w:t xml:space="preserve">некоммерческим </w:t>
      </w:r>
      <w:r w:rsidRPr="001D1C67">
        <w:rPr>
          <w:rFonts w:ascii="Times New Roman" w:hAnsi="Times New Roman"/>
        </w:rPr>
        <w:t>организациям и волонтерским движениям</w:t>
      </w:r>
      <w:r w:rsidRPr="001D1C67">
        <w:rPr>
          <w:rFonts w:ascii="Times New Roman" w:hAnsi="Times New Roman" w:cs="Times New Roman"/>
        </w:rPr>
        <w:t xml:space="preserve"> в 2020 году и на плановый период 2021 и 2022 годов</w:t>
      </w:r>
    </w:p>
    <w:p w:rsidR="0036566B" w:rsidRPr="003D4468" w:rsidRDefault="0036566B" w:rsidP="001D1C67">
      <w:pPr>
        <w:spacing w:after="0" w:line="240" w:lineRule="auto"/>
        <w:jc w:val="right"/>
        <w:rPr>
          <w:rFonts w:ascii="Times New Roman" w:hAnsi="Times New Roman" w:cs="Times New Roman"/>
          <w:spacing w:val="2"/>
          <w:shd w:val="clear" w:color="auto" w:fill="FFFFFF"/>
        </w:rPr>
      </w:pPr>
    </w:p>
    <w:p w:rsidR="00A674FE" w:rsidRDefault="00A674FE" w:rsidP="007A23CD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</w:p>
    <w:p w:rsidR="00A674FE" w:rsidRDefault="00A674FE" w:rsidP="007A23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4D62" w:rsidRDefault="001D1C67" w:rsidP="007A23C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З</w:t>
      </w:r>
      <w:r w:rsidRPr="00DE5760">
        <w:rPr>
          <w:b w:val="0"/>
          <w:bCs w:val="0"/>
          <w:spacing w:val="2"/>
          <w:sz w:val="28"/>
          <w:szCs w:val="28"/>
        </w:rPr>
        <w:t xml:space="preserve">аявка </w:t>
      </w:r>
    </w:p>
    <w:p w:rsidR="003B4D62" w:rsidRDefault="001D1C67" w:rsidP="007A23C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DE5760">
        <w:rPr>
          <w:b w:val="0"/>
          <w:bCs w:val="0"/>
          <w:spacing w:val="2"/>
          <w:sz w:val="28"/>
          <w:szCs w:val="28"/>
        </w:rPr>
        <w:t xml:space="preserve">на участие в конкурсе на предоставление </w:t>
      </w:r>
    </w:p>
    <w:p w:rsidR="00DE5760" w:rsidRDefault="001D1C67" w:rsidP="007A23C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DE5760">
        <w:rPr>
          <w:b w:val="0"/>
          <w:bCs w:val="0"/>
          <w:spacing w:val="2"/>
          <w:sz w:val="28"/>
          <w:szCs w:val="28"/>
        </w:rPr>
        <w:t xml:space="preserve">субсидий социально ориентированным </w:t>
      </w:r>
    </w:p>
    <w:p w:rsidR="00DE5760" w:rsidRDefault="001D1C67" w:rsidP="007A23C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DE5760">
        <w:rPr>
          <w:b w:val="0"/>
          <w:bCs w:val="0"/>
          <w:spacing w:val="2"/>
          <w:sz w:val="28"/>
          <w:szCs w:val="28"/>
        </w:rPr>
        <w:t>некоммерческим организациям</w:t>
      </w:r>
      <w:r>
        <w:rPr>
          <w:b w:val="0"/>
          <w:bCs w:val="0"/>
          <w:spacing w:val="2"/>
          <w:sz w:val="28"/>
          <w:szCs w:val="28"/>
        </w:rPr>
        <w:t xml:space="preserve"> (волонтерским движениям)</w:t>
      </w:r>
    </w:p>
    <w:p w:rsidR="00F3251B" w:rsidRDefault="00F3251B" w:rsidP="007A23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5760" w:rsidRDefault="00DE5760" w:rsidP="007A23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1E3" w:rsidRDefault="00FA01E3" w:rsidP="007A23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FA01E3">
        <w:rPr>
          <w:b w:val="0"/>
          <w:bCs w:val="0"/>
          <w:spacing w:val="2"/>
          <w:sz w:val="28"/>
          <w:szCs w:val="28"/>
        </w:rPr>
        <w:t>1. Общая информация</w:t>
      </w:r>
    </w:p>
    <w:p w:rsidR="00FA01E3" w:rsidRPr="00FA01E3" w:rsidRDefault="00FA01E3" w:rsidP="007A23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FA01E3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1.1. Наименование организации (с указанием организационно-правовой</w:t>
      </w:r>
      <w:r w:rsidRPr="00FA01E3">
        <w:rPr>
          <w:spacing w:val="2"/>
          <w:sz w:val="28"/>
          <w:szCs w:val="28"/>
        </w:rPr>
        <w:br/>
        <w:t>формы)</w:t>
      </w:r>
    </w:p>
    <w:p w:rsidR="00FA01E3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_________________________________________________________________</w:t>
      </w:r>
      <w:r w:rsidRPr="00FA01E3">
        <w:rPr>
          <w:spacing w:val="2"/>
          <w:sz w:val="28"/>
          <w:szCs w:val="28"/>
        </w:rPr>
        <w:br/>
      </w:r>
      <w:r w:rsidRPr="00FA01E3">
        <w:rPr>
          <w:spacing w:val="2"/>
          <w:sz w:val="28"/>
          <w:szCs w:val="28"/>
        </w:rPr>
        <w:br/>
        <w:t xml:space="preserve">1.2. Руководитель организации </w:t>
      </w:r>
      <w:r>
        <w:rPr>
          <w:spacing w:val="2"/>
          <w:sz w:val="28"/>
          <w:szCs w:val="28"/>
        </w:rPr>
        <w:t>(</w:t>
      </w:r>
      <w:r w:rsidRPr="00FA01E3">
        <w:rPr>
          <w:spacing w:val="2"/>
          <w:sz w:val="28"/>
          <w:szCs w:val="28"/>
        </w:rPr>
        <w:t>Ф.И.О., должность руководителя организации)</w:t>
      </w:r>
    </w:p>
    <w:p w:rsidR="00FA01E3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</w:t>
      </w:r>
      <w:r>
        <w:rPr>
          <w:spacing w:val="2"/>
          <w:sz w:val="28"/>
          <w:szCs w:val="28"/>
        </w:rPr>
        <w:t>___________________________</w:t>
      </w:r>
    </w:p>
    <w:p w:rsidR="00FA01E3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</w:t>
      </w:r>
      <w:r>
        <w:rPr>
          <w:spacing w:val="2"/>
          <w:sz w:val="28"/>
          <w:szCs w:val="28"/>
        </w:rPr>
        <w:t>___________________________</w:t>
      </w:r>
    </w:p>
    <w:p w:rsidR="00FA01E3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br/>
        <w:t>(городской телефон с кодом населенного пункта)</w:t>
      </w:r>
      <w:r>
        <w:rPr>
          <w:spacing w:val="2"/>
          <w:sz w:val="28"/>
          <w:szCs w:val="28"/>
        </w:rPr>
        <w:t>________</w:t>
      </w:r>
      <w:r w:rsidR="00D05569">
        <w:rPr>
          <w:spacing w:val="2"/>
          <w:sz w:val="28"/>
          <w:szCs w:val="28"/>
        </w:rPr>
        <w:t>______________</w:t>
      </w:r>
    </w:p>
    <w:p w:rsidR="00FA01E3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br/>
        <w:t>(мобильный телефон)____________________</w:t>
      </w:r>
      <w:r>
        <w:rPr>
          <w:spacing w:val="2"/>
          <w:sz w:val="28"/>
          <w:szCs w:val="28"/>
        </w:rPr>
        <w:t>__________________________</w:t>
      </w:r>
    </w:p>
    <w:p w:rsidR="00FA01E3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br/>
        <w:t>(адрес электронной почты)</w:t>
      </w:r>
      <w:r w:rsidR="00D05569">
        <w:rPr>
          <w:spacing w:val="2"/>
          <w:sz w:val="28"/>
          <w:szCs w:val="28"/>
        </w:rPr>
        <w:t xml:space="preserve"> _________________________________________</w:t>
      </w:r>
    </w:p>
    <w:p w:rsidR="00D05569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br/>
        <w:t>1.3. Наименование проекта с указанием н</w:t>
      </w:r>
      <w:r w:rsidR="00D05569">
        <w:rPr>
          <w:spacing w:val="2"/>
          <w:sz w:val="28"/>
          <w:szCs w:val="28"/>
        </w:rPr>
        <w:t xml:space="preserve">аправления, по которому заявлен </w:t>
      </w:r>
      <w:r w:rsidRPr="00FA01E3">
        <w:rPr>
          <w:spacing w:val="2"/>
          <w:sz w:val="28"/>
          <w:szCs w:val="28"/>
        </w:rPr>
        <w:t>проект</w:t>
      </w:r>
      <w:r w:rsidRPr="00FA01E3">
        <w:rPr>
          <w:spacing w:val="2"/>
          <w:sz w:val="28"/>
          <w:szCs w:val="28"/>
        </w:rPr>
        <w:br/>
        <w:t>_________________________________________________________________</w:t>
      </w:r>
      <w:r w:rsidRPr="00FA01E3">
        <w:rPr>
          <w:spacing w:val="2"/>
          <w:sz w:val="28"/>
          <w:szCs w:val="28"/>
        </w:rPr>
        <w:br/>
      </w:r>
      <w:r w:rsidRPr="00FA01E3">
        <w:rPr>
          <w:spacing w:val="2"/>
          <w:sz w:val="28"/>
          <w:szCs w:val="28"/>
        </w:rPr>
        <w:br/>
        <w:t>1.4. Руководитель проекта</w:t>
      </w:r>
      <w:r w:rsidR="00D05569" w:rsidRPr="00FA01E3">
        <w:rPr>
          <w:spacing w:val="2"/>
          <w:sz w:val="28"/>
          <w:szCs w:val="28"/>
        </w:rPr>
        <w:t>(Ф.И.О., должность руководителя проекта)</w:t>
      </w:r>
    </w:p>
    <w:p w:rsidR="00D05569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D05569">
        <w:rPr>
          <w:spacing w:val="2"/>
          <w:sz w:val="28"/>
          <w:szCs w:val="28"/>
        </w:rPr>
        <w:t>__________________________</w:t>
      </w:r>
      <w:r w:rsidRPr="00FA01E3">
        <w:rPr>
          <w:spacing w:val="2"/>
          <w:sz w:val="28"/>
          <w:szCs w:val="28"/>
        </w:rPr>
        <w:br/>
        <w:t>_______________________________________</w:t>
      </w:r>
      <w:r w:rsidR="00D05569">
        <w:rPr>
          <w:spacing w:val="2"/>
          <w:sz w:val="28"/>
          <w:szCs w:val="28"/>
        </w:rPr>
        <w:t>__________________________</w:t>
      </w:r>
    </w:p>
    <w:p w:rsidR="00F611CE" w:rsidRDefault="00FA01E3" w:rsidP="007A23C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br/>
        <w:t>(городской телефон с кодом населенного пункта)______________________</w:t>
      </w:r>
      <w:r w:rsidRPr="00FA01E3">
        <w:rPr>
          <w:spacing w:val="2"/>
          <w:sz w:val="28"/>
          <w:szCs w:val="28"/>
        </w:rPr>
        <w:br/>
      </w:r>
      <w:r w:rsidRPr="00FA01E3">
        <w:rPr>
          <w:spacing w:val="2"/>
          <w:sz w:val="28"/>
          <w:szCs w:val="28"/>
        </w:rPr>
        <w:br/>
        <w:t>(мобильный телефон)______________________________________________</w:t>
      </w:r>
      <w:r w:rsidRPr="00FA01E3">
        <w:rPr>
          <w:spacing w:val="2"/>
          <w:sz w:val="28"/>
          <w:szCs w:val="28"/>
        </w:rPr>
        <w:br/>
      </w:r>
      <w:r w:rsidRPr="00FA01E3">
        <w:rPr>
          <w:spacing w:val="2"/>
          <w:sz w:val="28"/>
          <w:szCs w:val="28"/>
        </w:rPr>
        <w:br/>
        <w:t>(адрес электронной почты)</w:t>
      </w:r>
      <w:r w:rsidR="0093435A">
        <w:rPr>
          <w:spacing w:val="2"/>
          <w:sz w:val="28"/>
          <w:szCs w:val="28"/>
        </w:rPr>
        <w:t xml:space="preserve"> __________________________________________</w:t>
      </w:r>
      <w:r w:rsidRPr="00FA01E3">
        <w:rPr>
          <w:spacing w:val="2"/>
          <w:sz w:val="28"/>
          <w:szCs w:val="28"/>
        </w:rPr>
        <w:br/>
      </w:r>
      <w:r w:rsidRPr="00FA01E3">
        <w:rPr>
          <w:spacing w:val="2"/>
          <w:sz w:val="28"/>
          <w:szCs w:val="28"/>
        </w:rPr>
        <w:br/>
        <w:t>1.5. Бухгалтер проекта</w:t>
      </w:r>
      <w:r w:rsidR="0093435A">
        <w:rPr>
          <w:spacing w:val="2"/>
          <w:sz w:val="28"/>
          <w:szCs w:val="28"/>
        </w:rPr>
        <w:t xml:space="preserve"> _</w:t>
      </w:r>
      <w:r w:rsidRPr="00FA01E3">
        <w:rPr>
          <w:spacing w:val="2"/>
          <w:sz w:val="28"/>
          <w:szCs w:val="28"/>
        </w:rPr>
        <w:t>_____________________________________________</w:t>
      </w:r>
      <w:r w:rsidRPr="00FA01E3">
        <w:rPr>
          <w:spacing w:val="2"/>
          <w:sz w:val="28"/>
          <w:szCs w:val="28"/>
        </w:rPr>
        <w:br/>
      </w:r>
      <w:r w:rsidRPr="00FA01E3">
        <w:rPr>
          <w:spacing w:val="2"/>
          <w:sz w:val="28"/>
          <w:szCs w:val="28"/>
        </w:rPr>
        <w:lastRenderedPageBreak/>
        <w:br/>
        <w:t>(Ф.И.О. главного бухгалтера организации)____________________________</w:t>
      </w:r>
      <w:r w:rsidRPr="00FA01E3">
        <w:rPr>
          <w:spacing w:val="2"/>
          <w:sz w:val="28"/>
          <w:szCs w:val="28"/>
        </w:rPr>
        <w:br/>
      </w:r>
      <w:r w:rsidRPr="00FA01E3">
        <w:rPr>
          <w:spacing w:val="2"/>
          <w:sz w:val="28"/>
          <w:szCs w:val="28"/>
        </w:rPr>
        <w:br/>
        <w:t>(городской телефон с кодом населенного пункта)______________________</w:t>
      </w:r>
      <w:r w:rsidRPr="00FA01E3">
        <w:rPr>
          <w:spacing w:val="2"/>
          <w:sz w:val="28"/>
          <w:szCs w:val="28"/>
        </w:rPr>
        <w:br/>
      </w:r>
      <w:r w:rsidRPr="00FA01E3">
        <w:rPr>
          <w:spacing w:val="2"/>
          <w:sz w:val="28"/>
          <w:szCs w:val="28"/>
        </w:rPr>
        <w:br/>
        <w:t>(мобильный телефон)</w:t>
      </w:r>
      <w:r w:rsidR="0093435A">
        <w:rPr>
          <w:spacing w:val="2"/>
          <w:sz w:val="28"/>
          <w:szCs w:val="28"/>
        </w:rPr>
        <w:t xml:space="preserve"> _____</w:t>
      </w:r>
      <w:r w:rsidRPr="00FA01E3">
        <w:rPr>
          <w:spacing w:val="2"/>
          <w:sz w:val="28"/>
          <w:szCs w:val="28"/>
        </w:rPr>
        <w:t>_________________________________________</w:t>
      </w:r>
      <w:r w:rsidRPr="00FA01E3">
        <w:rPr>
          <w:spacing w:val="2"/>
          <w:sz w:val="28"/>
          <w:szCs w:val="28"/>
        </w:rPr>
        <w:br/>
      </w:r>
      <w:r w:rsidRPr="00FA01E3">
        <w:rPr>
          <w:spacing w:val="2"/>
          <w:sz w:val="28"/>
          <w:szCs w:val="28"/>
        </w:rPr>
        <w:br/>
        <w:t>(адрес электронной почты)</w:t>
      </w:r>
      <w:r w:rsidR="00ED36D8">
        <w:rPr>
          <w:spacing w:val="2"/>
          <w:sz w:val="28"/>
          <w:szCs w:val="28"/>
        </w:rPr>
        <w:t xml:space="preserve"> _________________________________________</w:t>
      </w:r>
      <w:r w:rsidRPr="00FA01E3">
        <w:rPr>
          <w:spacing w:val="2"/>
          <w:sz w:val="28"/>
          <w:szCs w:val="28"/>
        </w:rPr>
        <w:br/>
      </w:r>
      <w:r w:rsidRPr="00FA01E3">
        <w:rPr>
          <w:spacing w:val="2"/>
          <w:sz w:val="28"/>
          <w:szCs w:val="28"/>
        </w:rPr>
        <w:br/>
        <w:t>1.6. Срок выполнения проекта</w:t>
      </w:r>
      <w:r w:rsidR="009F165C">
        <w:rPr>
          <w:spacing w:val="2"/>
          <w:sz w:val="28"/>
          <w:szCs w:val="28"/>
        </w:rPr>
        <w:t xml:space="preserve"> _</w:t>
      </w:r>
      <w:r w:rsidRPr="00FA01E3">
        <w:rPr>
          <w:spacing w:val="2"/>
          <w:sz w:val="28"/>
          <w:szCs w:val="28"/>
        </w:rPr>
        <w:t>_____________________________________</w:t>
      </w:r>
      <w:r w:rsidRPr="00FA01E3">
        <w:rPr>
          <w:spacing w:val="2"/>
          <w:sz w:val="28"/>
          <w:szCs w:val="28"/>
        </w:rPr>
        <w:br/>
      </w:r>
      <w:r w:rsidRPr="00FA01E3">
        <w:rPr>
          <w:spacing w:val="2"/>
          <w:sz w:val="28"/>
          <w:szCs w:val="28"/>
        </w:rPr>
        <w:br/>
        <w:t>(продолжительность проекта)_______________________________________</w:t>
      </w:r>
      <w:r w:rsidRPr="00FA01E3">
        <w:rPr>
          <w:spacing w:val="2"/>
          <w:sz w:val="28"/>
          <w:szCs w:val="28"/>
        </w:rPr>
        <w:br/>
      </w:r>
      <w:r w:rsidRPr="00FA01E3">
        <w:rPr>
          <w:spacing w:val="2"/>
          <w:sz w:val="28"/>
          <w:szCs w:val="28"/>
        </w:rPr>
        <w:br/>
        <w:t>(начало реализации проекта)</w:t>
      </w:r>
      <w:r w:rsidR="00B11D4D">
        <w:rPr>
          <w:spacing w:val="2"/>
          <w:sz w:val="28"/>
          <w:szCs w:val="28"/>
        </w:rPr>
        <w:t xml:space="preserve"> _____</w:t>
      </w:r>
      <w:r w:rsidRPr="00FA01E3">
        <w:rPr>
          <w:spacing w:val="2"/>
          <w:sz w:val="28"/>
          <w:szCs w:val="28"/>
        </w:rPr>
        <w:t>___________________________________</w:t>
      </w:r>
      <w:r w:rsidRPr="00FA01E3">
        <w:rPr>
          <w:spacing w:val="2"/>
          <w:sz w:val="28"/>
          <w:szCs w:val="28"/>
        </w:rPr>
        <w:br/>
      </w:r>
      <w:r w:rsidRPr="00FA01E3">
        <w:rPr>
          <w:spacing w:val="2"/>
          <w:sz w:val="28"/>
          <w:szCs w:val="28"/>
        </w:rPr>
        <w:br/>
        <w:t>(окончание реализации проекта)</w:t>
      </w:r>
      <w:r w:rsidR="00B11D4D">
        <w:rPr>
          <w:spacing w:val="2"/>
          <w:sz w:val="28"/>
          <w:szCs w:val="28"/>
        </w:rPr>
        <w:t xml:space="preserve"> _____________________________________</w:t>
      </w:r>
      <w:r w:rsidRPr="00FA01E3">
        <w:rPr>
          <w:spacing w:val="2"/>
          <w:sz w:val="28"/>
          <w:szCs w:val="28"/>
        </w:rPr>
        <w:br/>
      </w:r>
      <w:r w:rsidRPr="00FA01E3">
        <w:rPr>
          <w:spacing w:val="2"/>
          <w:sz w:val="28"/>
          <w:szCs w:val="28"/>
        </w:rPr>
        <w:br/>
        <w:t xml:space="preserve">1.7. Полная стоимость проекта, предоставляемая </w:t>
      </w:r>
      <w:r w:rsidR="001D1C67">
        <w:rPr>
          <w:spacing w:val="2"/>
          <w:sz w:val="28"/>
          <w:szCs w:val="28"/>
        </w:rPr>
        <w:t>сумма, денежные средства</w:t>
      </w:r>
      <w:r w:rsidR="001D1C67">
        <w:rPr>
          <w:spacing w:val="2"/>
          <w:sz w:val="28"/>
          <w:szCs w:val="28"/>
        </w:rPr>
        <w:br/>
      </w:r>
      <w:r w:rsidR="001D1C67">
        <w:rPr>
          <w:spacing w:val="2"/>
          <w:sz w:val="28"/>
          <w:szCs w:val="28"/>
        </w:rPr>
        <w:br/>
      </w:r>
      <w:r w:rsidR="00F611CE">
        <w:rPr>
          <w:spacing w:val="2"/>
          <w:sz w:val="28"/>
          <w:szCs w:val="28"/>
        </w:rPr>
        <w:t xml:space="preserve"> (полная стоимость проекта в рублях</w:t>
      </w:r>
      <w:r w:rsidR="00F611CE" w:rsidRPr="00FA01E3">
        <w:rPr>
          <w:spacing w:val="2"/>
          <w:sz w:val="28"/>
          <w:szCs w:val="28"/>
        </w:rPr>
        <w:t>)</w:t>
      </w:r>
      <w:r w:rsidRPr="00FA01E3">
        <w:rPr>
          <w:spacing w:val="2"/>
          <w:sz w:val="28"/>
          <w:szCs w:val="28"/>
        </w:rPr>
        <w:t>_________________________</w:t>
      </w:r>
      <w:r w:rsidRPr="00FA01E3">
        <w:rPr>
          <w:spacing w:val="2"/>
          <w:sz w:val="28"/>
          <w:szCs w:val="28"/>
        </w:rPr>
        <w:br/>
        <w:t>_______________________________________</w:t>
      </w:r>
      <w:r w:rsidR="00F611CE">
        <w:rPr>
          <w:spacing w:val="2"/>
          <w:sz w:val="28"/>
          <w:szCs w:val="28"/>
        </w:rPr>
        <w:t>__________________________</w:t>
      </w:r>
      <w:r w:rsidRPr="00FA01E3">
        <w:rPr>
          <w:spacing w:val="2"/>
          <w:sz w:val="28"/>
          <w:szCs w:val="28"/>
        </w:rPr>
        <w:br/>
      </w:r>
      <w:r w:rsidRPr="00FA01E3">
        <w:rPr>
          <w:spacing w:val="2"/>
          <w:sz w:val="28"/>
          <w:szCs w:val="28"/>
        </w:rPr>
        <w:br/>
        <w:t>(предоставля</w:t>
      </w:r>
      <w:r w:rsidR="00F611CE">
        <w:rPr>
          <w:spacing w:val="2"/>
          <w:sz w:val="28"/>
          <w:szCs w:val="28"/>
        </w:rPr>
        <w:t>емая сумма в рублях</w:t>
      </w:r>
      <w:r w:rsidRPr="00FA01E3">
        <w:rPr>
          <w:spacing w:val="2"/>
          <w:sz w:val="28"/>
          <w:szCs w:val="28"/>
        </w:rPr>
        <w:t>)_</w:t>
      </w:r>
      <w:r w:rsidR="00F611CE">
        <w:rPr>
          <w:spacing w:val="2"/>
          <w:sz w:val="28"/>
          <w:szCs w:val="28"/>
        </w:rPr>
        <w:t>_________</w:t>
      </w:r>
      <w:r w:rsidRPr="00FA01E3">
        <w:rPr>
          <w:spacing w:val="2"/>
          <w:sz w:val="28"/>
          <w:szCs w:val="28"/>
        </w:rPr>
        <w:t>_________________________</w:t>
      </w:r>
    </w:p>
    <w:p w:rsidR="00F611CE" w:rsidRDefault="00F611CE" w:rsidP="007A23C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</w:t>
      </w:r>
    </w:p>
    <w:p w:rsidR="00F611CE" w:rsidRDefault="00F611CE" w:rsidP="007A23C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F611CE" w:rsidRDefault="00F611CE" w:rsidP="007A23C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(</w:t>
      </w:r>
      <w:r>
        <w:rPr>
          <w:spacing w:val="2"/>
          <w:sz w:val="28"/>
          <w:szCs w:val="28"/>
        </w:rPr>
        <w:t>денежные средства в рублях</w:t>
      </w:r>
      <w:r w:rsidR="00FA01E3" w:rsidRPr="00FA01E3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_______________________________</w:t>
      </w:r>
    </w:p>
    <w:p w:rsidR="00FA01E3" w:rsidRDefault="00F611CE" w:rsidP="007A23C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</w:t>
      </w:r>
      <w:r w:rsidR="00FA01E3" w:rsidRPr="00FA01E3">
        <w:rPr>
          <w:spacing w:val="2"/>
          <w:sz w:val="28"/>
          <w:szCs w:val="28"/>
        </w:rPr>
        <w:br/>
      </w:r>
      <w:r w:rsidR="00FA01E3" w:rsidRPr="00FA01E3">
        <w:rPr>
          <w:spacing w:val="2"/>
          <w:sz w:val="28"/>
          <w:szCs w:val="28"/>
        </w:rPr>
        <w:br/>
        <w:t>1.8. Дата заполнения заявки на конкурс_______________________________</w:t>
      </w:r>
    </w:p>
    <w:p w:rsidR="00F611CE" w:rsidRDefault="00F611CE" w:rsidP="007A23C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</w:t>
      </w:r>
    </w:p>
    <w:p w:rsidR="00F611CE" w:rsidRDefault="00F611CE" w:rsidP="007A23C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FA01E3" w:rsidRDefault="00FA01E3" w:rsidP="007A23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FA01E3">
        <w:rPr>
          <w:b w:val="0"/>
          <w:bCs w:val="0"/>
          <w:spacing w:val="2"/>
          <w:sz w:val="28"/>
          <w:szCs w:val="28"/>
        </w:rPr>
        <w:t>2. Информация об организации</w:t>
      </w:r>
    </w:p>
    <w:p w:rsidR="00F611CE" w:rsidRPr="00FA01E3" w:rsidRDefault="00F611CE" w:rsidP="007A23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F611CE" w:rsidRDefault="00FA01E3" w:rsidP="001D1C67">
      <w:pPr>
        <w:pStyle w:val="formattext"/>
        <w:shd w:val="clear" w:color="auto" w:fill="FFFFFF"/>
        <w:tabs>
          <w:tab w:val="left" w:pos="1985"/>
          <w:tab w:val="left" w:pos="2835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 xml:space="preserve">2.1. Полное наименование организации </w:t>
      </w:r>
      <w:r w:rsidR="00F611CE">
        <w:rPr>
          <w:spacing w:val="2"/>
          <w:sz w:val="28"/>
          <w:szCs w:val="28"/>
        </w:rPr>
        <w:t>__</w:t>
      </w:r>
      <w:r w:rsidRPr="00FA01E3">
        <w:rPr>
          <w:spacing w:val="2"/>
          <w:sz w:val="28"/>
          <w:szCs w:val="28"/>
        </w:rPr>
        <w:t>_____________________________</w:t>
      </w:r>
      <w:r w:rsidRPr="00FA01E3">
        <w:rPr>
          <w:spacing w:val="2"/>
          <w:sz w:val="28"/>
          <w:szCs w:val="28"/>
        </w:rPr>
        <w:br/>
      </w:r>
      <w:r w:rsidRPr="00FA01E3">
        <w:rPr>
          <w:spacing w:val="2"/>
          <w:sz w:val="28"/>
          <w:szCs w:val="28"/>
        </w:rPr>
        <w:br/>
        <w:t>2.2. Сокращенное наименование организации__________________________</w:t>
      </w:r>
      <w:r w:rsidRPr="00FA01E3">
        <w:rPr>
          <w:spacing w:val="2"/>
          <w:sz w:val="28"/>
          <w:szCs w:val="28"/>
        </w:rPr>
        <w:br/>
      </w:r>
      <w:r w:rsidRPr="00FA01E3">
        <w:rPr>
          <w:spacing w:val="2"/>
          <w:sz w:val="28"/>
          <w:szCs w:val="28"/>
        </w:rPr>
        <w:br/>
        <w:t>2.3.</w:t>
      </w:r>
      <w:r w:rsidR="001D1C67">
        <w:rPr>
          <w:spacing w:val="2"/>
          <w:sz w:val="28"/>
          <w:szCs w:val="28"/>
        </w:rPr>
        <w:t>Д</w:t>
      </w:r>
      <w:r w:rsidRPr="00FA01E3">
        <w:rPr>
          <w:spacing w:val="2"/>
          <w:sz w:val="28"/>
          <w:szCs w:val="28"/>
        </w:rPr>
        <w:t>ата внесения записи о создании организации в Единыйгосударственный реестр юридических лиц</w:t>
      </w:r>
      <w:r w:rsidR="00F611CE" w:rsidRPr="00FA01E3">
        <w:rPr>
          <w:spacing w:val="2"/>
          <w:sz w:val="28"/>
          <w:szCs w:val="28"/>
        </w:rPr>
        <w:t>(число, месяц, год)</w:t>
      </w:r>
      <w:r w:rsidR="00F611CE">
        <w:rPr>
          <w:spacing w:val="2"/>
          <w:sz w:val="28"/>
          <w:szCs w:val="28"/>
        </w:rPr>
        <w:t>_________________________________________________________________</w:t>
      </w:r>
    </w:p>
    <w:p w:rsidR="003623C7" w:rsidRDefault="00FA01E3" w:rsidP="001D1C67">
      <w:pPr>
        <w:pStyle w:val="formattext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br/>
        <w:t>2.4. Организационно-правовая форма (согласно свидетельству орегистрации)_________________________</w:t>
      </w:r>
      <w:r w:rsidR="001D1C67">
        <w:rPr>
          <w:spacing w:val="2"/>
          <w:sz w:val="28"/>
          <w:szCs w:val="28"/>
        </w:rPr>
        <w:t>____________________________.</w:t>
      </w:r>
      <w:r w:rsidRPr="00FA01E3">
        <w:rPr>
          <w:spacing w:val="2"/>
          <w:sz w:val="28"/>
          <w:szCs w:val="28"/>
        </w:rPr>
        <w:br/>
      </w:r>
      <w:r w:rsidRPr="00FA01E3">
        <w:rPr>
          <w:spacing w:val="2"/>
          <w:sz w:val="28"/>
          <w:szCs w:val="28"/>
        </w:rPr>
        <w:br/>
        <w:t>2.5. Учредители: физические лица (указат</w:t>
      </w:r>
      <w:r w:rsidR="009C10F3">
        <w:rPr>
          <w:spacing w:val="2"/>
          <w:sz w:val="28"/>
          <w:szCs w:val="28"/>
        </w:rPr>
        <w:t>ь количество), юридические лица</w:t>
      </w:r>
      <w:r w:rsidRPr="00FA01E3">
        <w:rPr>
          <w:spacing w:val="2"/>
          <w:sz w:val="28"/>
          <w:szCs w:val="28"/>
        </w:rPr>
        <w:br/>
      </w:r>
      <w:r w:rsidRPr="00FA01E3">
        <w:rPr>
          <w:spacing w:val="2"/>
          <w:sz w:val="28"/>
          <w:szCs w:val="28"/>
        </w:rPr>
        <w:lastRenderedPageBreak/>
        <w:t>(перечислить)_____________________________________________________</w:t>
      </w:r>
      <w:r w:rsidRPr="00FA01E3">
        <w:rPr>
          <w:spacing w:val="2"/>
          <w:sz w:val="28"/>
          <w:szCs w:val="28"/>
        </w:rPr>
        <w:br/>
      </w:r>
      <w:r w:rsidR="003623C7" w:rsidRPr="00FA01E3">
        <w:rPr>
          <w:spacing w:val="2"/>
          <w:sz w:val="28"/>
          <w:szCs w:val="28"/>
        </w:rPr>
        <w:t>_____________________________________________________</w:t>
      </w:r>
      <w:r w:rsidR="003623C7">
        <w:rPr>
          <w:spacing w:val="2"/>
          <w:sz w:val="28"/>
          <w:szCs w:val="28"/>
        </w:rPr>
        <w:t>____________</w:t>
      </w:r>
    </w:p>
    <w:p w:rsidR="006B5981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br/>
        <w:t>(физические лица (указать количество))_______________________________</w:t>
      </w:r>
    </w:p>
    <w:p w:rsidR="00E1598C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br/>
        <w:t>(юридические лица (перечислить))</w:t>
      </w:r>
      <w:r w:rsidR="00E1598C">
        <w:rPr>
          <w:spacing w:val="2"/>
          <w:sz w:val="28"/>
          <w:szCs w:val="28"/>
        </w:rPr>
        <w:t xml:space="preserve"> ___________________________________</w:t>
      </w:r>
    </w:p>
    <w:p w:rsidR="006B5981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br/>
        <w:t>2.6. Вышестоящая организация (если имеется)</w:t>
      </w:r>
    </w:p>
    <w:p w:rsidR="006B5981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6B5981">
        <w:rPr>
          <w:spacing w:val="2"/>
          <w:sz w:val="28"/>
          <w:szCs w:val="28"/>
        </w:rPr>
        <w:t>__________________________</w:t>
      </w:r>
      <w:r w:rsidRPr="00FA01E3">
        <w:rPr>
          <w:spacing w:val="2"/>
          <w:sz w:val="28"/>
          <w:szCs w:val="28"/>
        </w:rPr>
        <w:br/>
      </w:r>
      <w:r w:rsidRPr="00FA01E3">
        <w:rPr>
          <w:spacing w:val="2"/>
          <w:sz w:val="28"/>
          <w:szCs w:val="28"/>
        </w:rPr>
        <w:br/>
        <w:t>2.7. Наличие структурных подразделений (если имеются), их общее</w:t>
      </w:r>
      <w:r w:rsidRPr="00FA01E3">
        <w:rPr>
          <w:spacing w:val="2"/>
          <w:sz w:val="28"/>
          <w:szCs w:val="28"/>
        </w:rPr>
        <w:br/>
        <w:t>количество, месторасположение каждого</w:t>
      </w:r>
    </w:p>
    <w:p w:rsidR="006B5981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6B5981">
        <w:rPr>
          <w:spacing w:val="2"/>
          <w:sz w:val="28"/>
          <w:szCs w:val="28"/>
        </w:rPr>
        <w:t>__________________________</w:t>
      </w:r>
    </w:p>
    <w:p w:rsidR="006B5981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br/>
        <w:t>(общее количество структурных подразделений)</w:t>
      </w:r>
    </w:p>
    <w:p w:rsidR="00903D4E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6B5981">
        <w:rPr>
          <w:spacing w:val="2"/>
          <w:sz w:val="28"/>
          <w:szCs w:val="28"/>
        </w:rPr>
        <w:t>_________________________</w:t>
      </w:r>
      <w:r w:rsidR="00903D4E">
        <w:rPr>
          <w:spacing w:val="2"/>
          <w:sz w:val="28"/>
          <w:szCs w:val="28"/>
        </w:rPr>
        <w:t>_</w:t>
      </w:r>
    </w:p>
    <w:p w:rsidR="00903D4E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br/>
        <w:t>(наименование и месторасположение структурных подразделений)</w:t>
      </w:r>
    </w:p>
    <w:p w:rsidR="00903D4E" w:rsidRDefault="00903D4E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>
        <w:rPr>
          <w:spacing w:val="2"/>
          <w:sz w:val="28"/>
          <w:szCs w:val="28"/>
        </w:rPr>
        <w:t>__________________________</w:t>
      </w:r>
    </w:p>
    <w:p w:rsidR="00582EC7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br/>
        <w:t>2.8. Наличие структур, членом которых является организация (если</w:t>
      </w:r>
      <w:r w:rsidRPr="00FA01E3">
        <w:rPr>
          <w:spacing w:val="2"/>
          <w:sz w:val="28"/>
          <w:szCs w:val="28"/>
        </w:rPr>
        <w:br/>
        <w:t>имеются, перечислить с указанием их организационно-правовой формы)</w:t>
      </w:r>
    </w:p>
    <w:p w:rsidR="00582EC7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</w:t>
      </w:r>
      <w:r w:rsidR="00582EC7">
        <w:rPr>
          <w:spacing w:val="2"/>
          <w:sz w:val="28"/>
          <w:szCs w:val="28"/>
        </w:rPr>
        <w:t>_______________________________</w:t>
      </w:r>
    </w:p>
    <w:p w:rsidR="00582EC7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br/>
        <w:t>(общее количество структур, членом которых является организация)</w:t>
      </w:r>
    </w:p>
    <w:p w:rsidR="00582EC7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582EC7">
        <w:rPr>
          <w:spacing w:val="2"/>
          <w:sz w:val="28"/>
          <w:szCs w:val="28"/>
        </w:rPr>
        <w:t>__________________________</w:t>
      </w:r>
    </w:p>
    <w:p w:rsidR="00582EC7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br/>
        <w:t>(наименование структур с указанием организационно-правовой формы)</w:t>
      </w:r>
    </w:p>
    <w:p w:rsidR="00582EC7" w:rsidRDefault="00582EC7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>
        <w:rPr>
          <w:spacing w:val="2"/>
          <w:sz w:val="28"/>
          <w:szCs w:val="28"/>
        </w:rPr>
        <w:t>__________________________</w:t>
      </w:r>
    </w:p>
    <w:p w:rsidR="00582EC7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br/>
        <w:t>2.9. Юридический адрес (с почтовым индексом) организации</w:t>
      </w:r>
    </w:p>
    <w:p w:rsidR="00582EC7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582EC7">
        <w:rPr>
          <w:spacing w:val="2"/>
          <w:sz w:val="28"/>
          <w:szCs w:val="28"/>
        </w:rPr>
        <w:t>__________________________</w:t>
      </w:r>
      <w:r w:rsidRPr="00FA01E3">
        <w:rPr>
          <w:spacing w:val="2"/>
          <w:sz w:val="28"/>
          <w:szCs w:val="28"/>
        </w:rPr>
        <w:br/>
      </w:r>
      <w:r w:rsidRPr="00FA01E3">
        <w:rPr>
          <w:spacing w:val="2"/>
          <w:sz w:val="28"/>
          <w:szCs w:val="28"/>
        </w:rPr>
        <w:br/>
        <w:t>2.10. Фактический адрес (с почтовым индексом) организации</w:t>
      </w:r>
    </w:p>
    <w:p w:rsidR="00582EC7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582EC7">
        <w:rPr>
          <w:spacing w:val="2"/>
          <w:sz w:val="28"/>
          <w:szCs w:val="28"/>
        </w:rPr>
        <w:t>__________________________</w:t>
      </w:r>
      <w:r w:rsidRPr="00FA01E3">
        <w:rPr>
          <w:spacing w:val="2"/>
          <w:sz w:val="28"/>
          <w:szCs w:val="28"/>
        </w:rPr>
        <w:br/>
      </w:r>
      <w:r w:rsidRPr="00FA01E3">
        <w:rPr>
          <w:spacing w:val="2"/>
          <w:sz w:val="28"/>
          <w:szCs w:val="28"/>
        </w:rPr>
        <w:br/>
        <w:t>2.11. Почтовый адрес (с индексом) организации</w:t>
      </w:r>
    </w:p>
    <w:p w:rsidR="00582EC7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582EC7">
        <w:rPr>
          <w:spacing w:val="2"/>
          <w:sz w:val="28"/>
          <w:szCs w:val="28"/>
        </w:rPr>
        <w:t>__________________________</w:t>
      </w:r>
      <w:r w:rsidRPr="00FA01E3">
        <w:rPr>
          <w:spacing w:val="2"/>
          <w:sz w:val="28"/>
          <w:szCs w:val="28"/>
        </w:rPr>
        <w:br/>
      </w:r>
      <w:r w:rsidRPr="00FA01E3">
        <w:rPr>
          <w:spacing w:val="2"/>
          <w:sz w:val="28"/>
          <w:szCs w:val="28"/>
        </w:rPr>
        <w:br/>
        <w:t>2.12. Дополнительная ко</w:t>
      </w:r>
      <w:r w:rsidR="00582EC7">
        <w:rPr>
          <w:spacing w:val="2"/>
          <w:sz w:val="28"/>
          <w:szCs w:val="28"/>
        </w:rPr>
        <w:t xml:space="preserve">нтактная информация организации </w:t>
      </w:r>
    </w:p>
    <w:p w:rsidR="00582EC7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_________________________________________________________________</w:t>
      </w:r>
    </w:p>
    <w:p w:rsidR="00582EC7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br/>
        <w:t>(телефоны организации (с кодом населенного пункта))</w:t>
      </w:r>
    </w:p>
    <w:p w:rsidR="00582EC7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582EC7">
        <w:rPr>
          <w:spacing w:val="2"/>
          <w:sz w:val="28"/>
          <w:szCs w:val="28"/>
        </w:rPr>
        <w:t>__________________________</w:t>
      </w:r>
    </w:p>
    <w:p w:rsidR="00582EC7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br/>
        <w:t>(факс организации (с кодом населенного пункта))</w:t>
      </w:r>
    </w:p>
    <w:p w:rsidR="00582EC7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582EC7">
        <w:rPr>
          <w:spacing w:val="2"/>
          <w:sz w:val="28"/>
          <w:szCs w:val="28"/>
        </w:rPr>
        <w:t>__________________________</w:t>
      </w:r>
    </w:p>
    <w:p w:rsidR="00582EC7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lastRenderedPageBreak/>
        <w:br/>
        <w:t>(адрес электронной почты)</w:t>
      </w:r>
    </w:p>
    <w:p w:rsidR="00D76EDD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582EC7">
        <w:rPr>
          <w:spacing w:val="2"/>
          <w:sz w:val="28"/>
          <w:szCs w:val="28"/>
        </w:rPr>
        <w:t>__________________________</w:t>
      </w:r>
    </w:p>
    <w:p w:rsidR="00D76EDD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br/>
        <w:t>(веб-сайт, дата создания веб-сайта)</w:t>
      </w:r>
    </w:p>
    <w:p w:rsidR="00D76EDD" w:rsidRDefault="00D76EDD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>
        <w:rPr>
          <w:spacing w:val="2"/>
          <w:sz w:val="28"/>
          <w:szCs w:val="28"/>
        </w:rPr>
        <w:t>__________________________</w:t>
      </w:r>
    </w:p>
    <w:p w:rsidR="00967DF5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br/>
        <w:t>2.13. Реквизиты организации (ОГРН, ИНН, КПП, ОКПО, ОКВЭД, наименование</w:t>
      </w:r>
      <w:r w:rsidR="00967DF5">
        <w:rPr>
          <w:spacing w:val="2"/>
          <w:sz w:val="28"/>
          <w:szCs w:val="28"/>
        </w:rPr>
        <w:t xml:space="preserve"> у</w:t>
      </w:r>
      <w:r w:rsidRPr="00FA01E3">
        <w:rPr>
          <w:spacing w:val="2"/>
          <w:sz w:val="28"/>
          <w:szCs w:val="28"/>
        </w:rPr>
        <w:t>чреждения банка, местонахождение банка, корреспондентский счет, БИК,расчетный счет)</w:t>
      </w:r>
    </w:p>
    <w:p w:rsidR="00424ECD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_________________________________________________________________</w:t>
      </w:r>
    </w:p>
    <w:p w:rsidR="00424ECD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br/>
        <w:t>(основной государственный регистрационный номер (ОГРН) организации)</w:t>
      </w:r>
    </w:p>
    <w:p w:rsidR="00424ECD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424ECD">
        <w:rPr>
          <w:spacing w:val="2"/>
          <w:sz w:val="28"/>
          <w:szCs w:val="28"/>
        </w:rPr>
        <w:t>__________________________</w:t>
      </w:r>
    </w:p>
    <w:p w:rsidR="00424ECD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br/>
        <w:t>(индивидуальный номер налогоплательщика (ИНН) организации)</w:t>
      </w:r>
    </w:p>
    <w:p w:rsidR="00424ECD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br/>
        <w:t>_______________________________________</w:t>
      </w:r>
      <w:r w:rsidR="00424ECD">
        <w:rPr>
          <w:spacing w:val="2"/>
          <w:sz w:val="28"/>
          <w:szCs w:val="28"/>
        </w:rPr>
        <w:t>__________________________</w:t>
      </w:r>
    </w:p>
    <w:p w:rsidR="00424ECD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br/>
        <w:t>(код причины постановки на учет (КПП) организации)</w:t>
      </w:r>
    </w:p>
    <w:p w:rsidR="00424ECD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424ECD">
        <w:rPr>
          <w:spacing w:val="2"/>
          <w:sz w:val="28"/>
          <w:szCs w:val="28"/>
        </w:rPr>
        <w:t>__________________________</w:t>
      </w:r>
    </w:p>
    <w:p w:rsidR="00424ECD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br/>
        <w:t>(код по общероссийскому классификатору продукции (ОКПО) организации)</w:t>
      </w:r>
    </w:p>
    <w:p w:rsidR="00424ECD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424ECD">
        <w:rPr>
          <w:spacing w:val="2"/>
          <w:sz w:val="28"/>
          <w:szCs w:val="28"/>
        </w:rPr>
        <w:t>__________________________</w:t>
      </w:r>
      <w:r w:rsidRPr="00FA01E3">
        <w:rPr>
          <w:spacing w:val="2"/>
          <w:sz w:val="28"/>
          <w:szCs w:val="28"/>
        </w:rPr>
        <w:br/>
      </w:r>
      <w:r w:rsidRPr="00FA01E3">
        <w:rPr>
          <w:spacing w:val="2"/>
          <w:sz w:val="28"/>
          <w:szCs w:val="28"/>
        </w:rPr>
        <w:br/>
        <w:t>(код(ы) по общероссийскому классификатору внешнеэкономическойдеятельности (ОКВЭД) организации)</w:t>
      </w:r>
    </w:p>
    <w:p w:rsidR="00424ECD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_______________________________________________</w:t>
      </w:r>
      <w:r w:rsidR="00424ECD">
        <w:rPr>
          <w:spacing w:val="2"/>
          <w:sz w:val="28"/>
          <w:szCs w:val="28"/>
        </w:rPr>
        <w:t>__________________</w:t>
      </w:r>
    </w:p>
    <w:p w:rsidR="00424ECD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br/>
        <w:t>(наименование учреждения банка организации)</w:t>
      </w:r>
    </w:p>
    <w:p w:rsidR="00424ECD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424ECD">
        <w:rPr>
          <w:spacing w:val="2"/>
          <w:sz w:val="28"/>
          <w:szCs w:val="28"/>
        </w:rPr>
        <w:t>__________________________</w:t>
      </w:r>
    </w:p>
    <w:p w:rsidR="00424ECD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br/>
        <w:t>(местонахождение банка организации)</w:t>
      </w:r>
    </w:p>
    <w:p w:rsidR="00424ECD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424ECD">
        <w:rPr>
          <w:spacing w:val="2"/>
          <w:sz w:val="28"/>
          <w:szCs w:val="28"/>
        </w:rPr>
        <w:t>__________________________</w:t>
      </w:r>
    </w:p>
    <w:p w:rsidR="00424ECD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br/>
        <w:t>(корреспондентский счет организации)</w:t>
      </w:r>
    </w:p>
    <w:p w:rsidR="00424ECD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424ECD">
        <w:rPr>
          <w:spacing w:val="2"/>
          <w:sz w:val="28"/>
          <w:szCs w:val="28"/>
        </w:rPr>
        <w:t>__________________________</w:t>
      </w:r>
    </w:p>
    <w:p w:rsidR="00424ECD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br/>
        <w:t>(Банковский идентификационный код (БИК) организации)</w:t>
      </w:r>
    </w:p>
    <w:p w:rsidR="00424ECD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424ECD">
        <w:rPr>
          <w:spacing w:val="2"/>
          <w:sz w:val="28"/>
          <w:szCs w:val="28"/>
        </w:rPr>
        <w:t>__________________________</w:t>
      </w:r>
    </w:p>
    <w:p w:rsidR="00424ECD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br/>
        <w:t>(расчетный счет организации)</w:t>
      </w:r>
    </w:p>
    <w:p w:rsidR="00424ECD" w:rsidRDefault="00424ECD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>
        <w:rPr>
          <w:spacing w:val="2"/>
          <w:sz w:val="28"/>
          <w:szCs w:val="28"/>
        </w:rPr>
        <w:t>__________________________</w:t>
      </w:r>
    </w:p>
    <w:p w:rsidR="00424ECD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br/>
        <w:t>2.14. Имеющиеся материально-техни</w:t>
      </w:r>
      <w:r w:rsidR="00424ECD">
        <w:rPr>
          <w:spacing w:val="2"/>
          <w:sz w:val="28"/>
          <w:szCs w:val="28"/>
        </w:rPr>
        <w:t xml:space="preserve">ческие и информационные ресурсы </w:t>
      </w:r>
      <w:r w:rsidRPr="00FA01E3">
        <w:rPr>
          <w:spacing w:val="2"/>
          <w:sz w:val="28"/>
          <w:szCs w:val="28"/>
        </w:rPr>
        <w:t>(описание с указанием количественных показателей)</w:t>
      </w:r>
    </w:p>
    <w:p w:rsidR="00424ECD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lastRenderedPageBreak/>
        <w:t>_______________________________________</w:t>
      </w:r>
      <w:r w:rsidR="00424ECD">
        <w:rPr>
          <w:spacing w:val="2"/>
          <w:sz w:val="28"/>
          <w:szCs w:val="28"/>
        </w:rPr>
        <w:t>__________________________</w:t>
      </w:r>
      <w:r w:rsidRPr="00FA01E3">
        <w:rPr>
          <w:spacing w:val="2"/>
          <w:sz w:val="28"/>
          <w:szCs w:val="28"/>
        </w:rPr>
        <w:br/>
      </w:r>
      <w:r w:rsidRPr="00FA01E3">
        <w:rPr>
          <w:spacing w:val="2"/>
          <w:sz w:val="28"/>
          <w:szCs w:val="28"/>
        </w:rPr>
        <w:br/>
        <w:t>(помещение)</w:t>
      </w:r>
      <w:r w:rsidRPr="00FA01E3">
        <w:rPr>
          <w:spacing w:val="2"/>
          <w:sz w:val="28"/>
          <w:szCs w:val="28"/>
        </w:rPr>
        <w:br/>
        <w:t>___________________________________________</w:t>
      </w:r>
      <w:r w:rsidR="00424ECD">
        <w:rPr>
          <w:spacing w:val="2"/>
          <w:sz w:val="28"/>
          <w:szCs w:val="28"/>
        </w:rPr>
        <w:t>______________________</w:t>
      </w:r>
      <w:r w:rsidRPr="00FA01E3">
        <w:rPr>
          <w:spacing w:val="2"/>
          <w:sz w:val="28"/>
          <w:szCs w:val="28"/>
        </w:rPr>
        <w:br/>
      </w:r>
      <w:r w:rsidRPr="00FA01E3">
        <w:rPr>
          <w:spacing w:val="2"/>
          <w:sz w:val="28"/>
          <w:szCs w:val="28"/>
        </w:rPr>
        <w:br/>
        <w:t>(оборудование)</w:t>
      </w:r>
      <w:r w:rsidRPr="00FA01E3">
        <w:rPr>
          <w:spacing w:val="2"/>
          <w:sz w:val="28"/>
          <w:szCs w:val="28"/>
        </w:rPr>
        <w:br/>
        <w:t>_________________________________________________________________</w:t>
      </w:r>
      <w:r w:rsidRPr="00FA01E3">
        <w:rPr>
          <w:spacing w:val="2"/>
          <w:sz w:val="28"/>
          <w:szCs w:val="28"/>
        </w:rPr>
        <w:br/>
      </w:r>
      <w:r w:rsidRPr="00FA01E3">
        <w:rPr>
          <w:spacing w:val="2"/>
          <w:sz w:val="28"/>
          <w:szCs w:val="28"/>
        </w:rPr>
        <w:br/>
        <w:t>(веб-сайт)</w:t>
      </w:r>
    </w:p>
    <w:p w:rsidR="00424ECD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_________________________________________________________________</w:t>
      </w:r>
    </w:p>
    <w:p w:rsidR="00424ECD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br/>
        <w:t>(периодические издания)</w:t>
      </w:r>
    </w:p>
    <w:p w:rsidR="00FA01E3" w:rsidRDefault="00FA01E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424ECD">
        <w:rPr>
          <w:spacing w:val="2"/>
          <w:sz w:val="28"/>
          <w:szCs w:val="28"/>
        </w:rPr>
        <w:t>__________________________</w:t>
      </w:r>
      <w:r w:rsidRPr="00FA01E3">
        <w:rPr>
          <w:spacing w:val="2"/>
          <w:sz w:val="28"/>
          <w:szCs w:val="28"/>
        </w:rPr>
        <w:br/>
      </w:r>
      <w:r w:rsidRPr="00FA01E3">
        <w:rPr>
          <w:spacing w:val="2"/>
          <w:sz w:val="28"/>
          <w:szCs w:val="28"/>
        </w:rPr>
        <w:br/>
        <w:t>(другое)</w:t>
      </w:r>
    </w:p>
    <w:p w:rsidR="00424ECD" w:rsidRPr="00FA01E3" w:rsidRDefault="00424ECD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>
        <w:rPr>
          <w:spacing w:val="2"/>
          <w:sz w:val="28"/>
          <w:szCs w:val="28"/>
        </w:rPr>
        <w:t>__________________________</w:t>
      </w:r>
    </w:p>
    <w:p w:rsidR="00DE5760" w:rsidRDefault="00DE5760" w:rsidP="007A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E65" w:rsidRDefault="00971E65" w:rsidP="007A23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971E65">
        <w:rPr>
          <w:b w:val="0"/>
          <w:bCs w:val="0"/>
          <w:spacing w:val="2"/>
          <w:sz w:val="28"/>
          <w:szCs w:val="28"/>
        </w:rPr>
        <w:t>3. Информация о деятельности организации</w:t>
      </w:r>
    </w:p>
    <w:p w:rsidR="00971E65" w:rsidRPr="00971E65" w:rsidRDefault="00971E65" w:rsidP="007A23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971E65" w:rsidRDefault="00971E65" w:rsidP="007A23C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971E65">
        <w:rPr>
          <w:spacing w:val="2"/>
          <w:sz w:val="28"/>
          <w:szCs w:val="28"/>
        </w:rPr>
        <w:t>3.1. География деятельности организации</w:t>
      </w:r>
      <w:r w:rsidRPr="00971E65">
        <w:rPr>
          <w:spacing w:val="2"/>
          <w:sz w:val="28"/>
          <w:szCs w:val="28"/>
        </w:rPr>
        <w:br/>
        <w:t>______________________________________</w:t>
      </w:r>
      <w:r>
        <w:rPr>
          <w:spacing w:val="2"/>
          <w:sz w:val="28"/>
          <w:szCs w:val="28"/>
        </w:rPr>
        <w:t>___________________________</w:t>
      </w:r>
      <w:r w:rsidRPr="00971E65">
        <w:rPr>
          <w:spacing w:val="2"/>
          <w:sz w:val="28"/>
          <w:szCs w:val="28"/>
        </w:rPr>
        <w:br/>
      </w:r>
      <w:r w:rsidRPr="00971E65">
        <w:rPr>
          <w:spacing w:val="2"/>
          <w:sz w:val="28"/>
          <w:szCs w:val="28"/>
        </w:rPr>
        <w:br/>
        <w:t>3.2. Основные виды деятельности организации (не более 5)</w:t>
      </w:r>
      <w:r w:rsidRPr="00971E65">
        <w:rPr>
          <w:spacing w:val="2"/>
          <w:sz w:val="28"/>
          <w:szCs w:val="28"/>
        </w:rPr>
        <w:br/>
        <w:t>______________________________________</w:t>
      </w:r>
      <w:r>
        <w:rPr>
          <w:spacing w:val="2"/>
          <w:sz w:val="28"/>
          <w:szCs w:val="28"/>
        </w:rPr>
        <w:t>___________________________</w:t>
      </w:r>
      <w:r w:rsidRPr="00971E65">
        <w:rPr>
          <w:spacing w:val="2"/>
          <w:sz w:val="28"/>
          <w:szCs w:val="28"/>
        </w:rPr>
        <w:br/>
        <w:t>__________________________________________</w:t>
      </w:r>
      <w:r>
        <w:rPr>
          <w:spacing w:val="2"/>
          <w:sz w:val="28"/>
          <w:szCs w:val="28"/>
        </w:rPr>
        <w:t>_______________________</w:t>
      </w:r>
      <w:r w:rsidRPr="00971E65">
        <w:rPr>
          <w:spacing w:val="2"/>
          <w:sz w:val="28"/>
          <w:szCs w:val="28"/>
        </w:rPr>
        <w:br/>
      </w:r>
      <w:r w:rsidRPr="00971E65">
        <w:rPr>
          <w:spacing w:val="2"/>
          <w:sz w:val="28"/>
          <w:szCs w:val="28"/>
        </w:rPr>
        <w:br/>
        <w:t>3.3. Количество членов организации (данные приводятся по состоянию на</w:t>
      </w:r>
      <w:r w:rsidRPr="00971E65">
        <w:rPr>
          <w:spacing w:val="2"/>
          <w:sz w:val="28"/>
          <w:szCs w:val="28"/>
        </w:rPr>
        <w:br/>
        <w:t>последний отчетный период)</w:t>
      </w:r>
      <w:r w:rsidRPr="00971E65">
        <w:rPr>
          <w:spacing w:val="2"/>
          <w:sz w:val="28"/>
          <w:szCs w:val="28"/>
        </w:rPr>
        <w:br/>
        <w:t>______________________________________</w:t>
      </w:r>
      <w:r>
        <w:rPr>
          <w:spacing w:val="2"/>
          <w:sz w:val="28"/>
          <w:szCs w:val="28"/>
        </w:rPr>
        <w:t>___________________________</w:t>
      </w:r>
      <w:r w:rsidRPr="00971E65">
        <w:rPr>
          <w:spacing w:val="2"/>
          <w:sz w:val="28"/>
          <w:szCs w:val="28"/>
        </w:rPr>
        <w:br/>
      </w:r>
      <w:r w:rsidRPr="00971E65">
        <w:rPr>
          <w:spacing w:val="2"/>
          <w:sz w:val="28"/>
          <w:szCs w:val="28"/>
        </w:rPr>
        <w:br/>
      </w:r>
      <w:r w:rsidR="00553C73">
        <w:rPr>
          <w:spacing w:val="2"/>
          <w:sz w:val="28"/>
          <w:szCs w:val="28"/>
        </w:rPr>
        <w:t>физических лиц</w:t>
      </w:r>
      <w:r w:rsidRPr="00971E65">
        <w:rPr>
          <w:spacing w:val="2"/>
          <w:sz w:val="28"/>
          <w:szCs w:val="28"/>
        </w:rPr>
        <w:br/>
        <w:t>______________________________________</w:t>
      </w:r>
      <w:r>
        <w:rPr>
          <w:spacing w:val="2"/>
          <w:sz w:val="28"/>
          <w:szCs w:val="28"/>
        </w:rPr>
        <w:t>___________________________</w:t>
      </w:r>
      <w:r w:rsidR="00553C73">
        <w:rPr>
          <w:spacing w:val="2"/>
          <w:sz w:val="28"/>
          <w:szCs w:val="28"/>
        </w:rPr>
        <w:br/>
      </w:r>
      <w:r w:rsidR="00553C73">
        <w:rPr>
          <w:spacing w:val="2"/>
          <w:sz w:val="28"/>
          <w:szCs w:val="28"/>
        </w:rPr>
        <w:br/>
        <w:t>юридических лиц</w:t>
      </w:r>
    </w:p>
    <w:p w:rsidR="00971E65" w:rsidRDefault="00971E65" w:rsidP="007A23C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971E65">
        <w:rPr>
          <w:spacing w:val="2"/>
          <w:sz w:val="28"/>
          <w:szCs w:val="28"/>
        </w:rPr>
        <w:t>______________________________________</w:t>
      </w:r>
      <w:r>
        <w:rPr>
          <w:spacing w:val="2"/>
          <w:sz w:val="28"/>
          <w:szCs w:val="28"/>
        </w:rPr>
        <w:t>___________________________</w:t>
      </w:r>
      <w:r w:rsidRPr="00971E65">
        <w:rPr>
          <w:spacing w:val="2"/>
          <w:sz w:val="28"/>
          <w:szCs w:val="28"/>
        </w:rPr>
        <w:br/>
      </w:r>
      <w:r w:rsidRPr="00971E65">
        <w:rPr>
          <w:spacing w:val="2"/>
          <w:sz w:val="28"/>
          <w:szCs w:val="28"/>
        </w:rPr>
        <w:br/>
        <w:t>3.4. Количество сотрудников (данные приводятся по состоянию на</w:t>
      </w:r>
      <w:r w:rsidRPr="00971E65">
        <w:rPr>
          <w:spacing w:val="2"/>
          <w:sz w:val="28"/>
          <w:szCs w:val="28"/>
        </w:rPr>
        <w:br/>
        <w:t>последний отчетный период)</w:t>
      </w:r>
    </w:p>
    <w:p w:rsidR="00971E65" w:rsidRDefault="00971E65" w:rsidP="007A23C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971E65">
        <w:rPr>
          <w:spacing w:val="2"/>
          <w:sz w:val="28"/>
          <w:szCs w:val="28"/>
        </w:rPr>
        <w:t>______________________________________</w:t>
      </w:r>
      <w:r>
        <w:rPr>
          <w:spacing w:val="2"/>
          <w:sz w:val="28"/>
          <w:szCs w:val="28"/>
        </w:rPr>
        <w:t>___________________________</w:t>
      </w:r>
      <w:r w:rsidR="00553C73">
        <w:rPr>
          <w:spacing w:val="2"/>
          <w:sz w:val="28"/>
          <w:szCs w:val="28"/>
        </w:rPr>
        <w:br/>
      </w:r>
      <w:r w:rsidR="00553C73">
        <w:rPr>
          <w:spacing w:val="2"/>
          <w:sz w:val="28"/>
          <w:szCs w:val="28"/>
        </w:rPr>
        <w:br/>
        <w:t>на постоянной основе</w:t>
      </w:r>
      <w:r w:rsidRPr="00971E65">
        <w:rPr>
          <w:spacing w:val="2"/>
          <w:sz w:val="28"/>
          <w:szCs w:val="28"/>
        </w:rPr>
        <w:br/>
        <w:t>______________________________________</w:t>
      </w:r>
      <w:r>
        <w:rPr>
          <w:spacing w:val="2"/>
          <w:sz w:val="28"/>
          <w:szCs w:val="28"/>
        </w:rPr>
        <w:t>___________________________</w:t>
      </w:r>
    </w:p>
    <w:p w:rsidR="00971E65" w:rsidRDefault="00553C73" w:rsidP="007A23C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временных</w:t>
      </w:r>
    </w:p>
    <w:p w:rsidR="00971E65" w:rsidRDefault="00971E65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71E65">
        <w:rPr>
          <w:spacing w:val="2"/>
          <w:sz w:val="28"/>
          <w:szCs w:val="28"/>
        </w:rPr>
        <w:t>______________________________________</w:t>
      </w:r>
      <w:r>
        <w:rPr>
          <w:spacing w:val="2"/>
          <w:sz w:val="28"/>
          <w:szCs w:val="28"/>
        </w:rPr>
        <w:t>___________________________</w:t>
      </w:r>
      <w:r w:rsidRPr="00971E65">
        <w:rPr>
          <w:spacing w:val="2"/>
          <w:sz w:val="28"/>
          <w:szCs w:val="28"/>
        </w:rPr>
        <w:br/>
      </w:r>
      <w:r w:rsidRPr="00971E65">
        <w:rPr>
          <w:spacing w:val="2"/>
          <w:sz w:val="28"/>
          <w:szCs w:val="28"/>
        </w:rPr>
        <w:br/>
        <w:t xml:space="preserve">3.5. </w:t>
      </w:r>
      <w:r w:rsidR="001D1C67">
        <w:rPr>
          <w:spacing w:val="2"/>
          <w:sz w:val="28"/>
          <w:szCs w:val="28"/>
        </w:rPr>
        <w:lastRenderedPageBreak/>
        <w:t>К</w:t>
      </w:r>
      <w:r w:rsidRPr="00971E65">
        <w:rPr>
          <w:spacing w:val="2"/>
          <w:sz w:val="28"/>
          <w:szCs w:val="28"/>
        </w:rPr>
        <w:t>оличество добровольцев организации (данные приводятся посостоянию на последний отчетный период)</w:t>
      </w:r>
    </w:p>
    <w:p w:rsidR="00971E65" w:rsidRPr="00971E65" w:rsidRDefault="00971E65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71E65">
        <w:rPr>
          <w:spacing w:val="2"/>
          <w:sz w:val="28"/>
          <w:szCs w:val="28"/>
        </w:rPr>
        <w:t>______________________________________</w:t>
      </w:r>
      <w:r>
        <w:rPr>
          <w:spacing w:val="2"/>
          <w:sz w:val="28"/>
          <w:szCs w:val="28"/>
        </w:rPr>
        <w:t>___________________________</w:t>
      </w:r>
      <w:r w:rsidRPr="00971E65">
        <w:rPr>
          <w:spacing w:val="2"/>
          <w:sz w:val="28"/>
          <w:szCs w:val="28"/>
        </w:rPr>
        <w:br/>
      </w:r>
      <w:r w:rsidRPr="00971E65">
        <w:rPr>
          <w:spacing w:val="2"/>
          <w:sz w:val="21"/>
          <w:szCs w:val="21"/>
        </w:rPr>
        <w:br/>
      </w:r>
      <w:r w:rsidRPr="00971E65">
        <w:rPr>
          <w:spacing w:val="2"/>
          <w:sz w:val="28"/>
          <w:szCs w:val="28"/>
        </w:rPr>
        <w:t>3.6. Денежные средства, полученные организацией в предыдущем году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6"/>
        <w:gridCol w:w="7196"/>
        <w:gridCol w:w="1082"/>
        <w:gridCol w:w="540"/>
      </w:tblGrid>
      <w:tr w:rsidR="00971E65" w:rsidRPr="00971E65" w:rsidTr="00971E65">
        <w:trPr>
          <w:trHeight w:val="15"/>
        </w:trPr>
        <w:tc>
          <w:tcPr>
            <w:tcW w:w="554" w:type="dxa"/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8316" w:type="dxa"/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65" w:rsidRPr="00971E65" w:rsidTr="00971E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N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Вид поступления денежных средств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Сумма, тыс. руб.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%</w:t>
            </w:r>
          </w:p>
        </w:tc>
      </w:tr>
      <w:tr w:rsidR="00971E65" w:rsidRPr="00971E65" w:rsidTr="00971E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Общая сумма денежных средств, полученных организацией в предыдущем году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65" w:rsidRPr="00971E65" w:rsidTr="00971E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65" w:rsidRPr="00971E65" w:rsidTr="00971E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Гранты российских некоммерческих организаций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65" w:rsidRPr="00971E65" w:rsidTr="00971E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Пожертвования российских юридических лиц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65" w:rsidRPr="00971E65" w:rsidTr="00971E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Пожертвования физических лиц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65" w:rsidRPr="00971E65" w:rsidTr="00971E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Средства, предоставленные из федерального бюджета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65" w:rsidRPr="00971E65" w:rsidTr="00971E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Средства, предоставленные из бюджетов субъектов Российской Федерации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65" w:rsidRPr="00971E65" w:rsidTr="00971E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7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Средства, предоставленные из бюджетов муниципальных образований Российской Федерации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65" w:rsidRPr="00971E65" w:rsidTr="00971E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Доход от целевого капитала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E65" w:rsidRDefault="00971E65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71E65">
        <w:rPr>
          <w:spacing w:val="2"/>
          <w:sz w:val="21"/>
          <w:szCs w:val="21"/>
        </w:rPr>
        <w:br/>
      </w:r>
      <w:r w:rsidRPr="00971E65">
        <w:rPr>
          <w:spacing w:val="2"/>
          <w:sz w:val="28"/>
          <w:szCs w:val="28"/>
        </w:rPr>
        <w:t>3.7. Количество физических и юридических лиц, а также домохозяйств,которым организацией постоянно оказывались услуги за последний год</w:t>
      </w:r>
    </w:p>
    <w:p w:rsidR="00971E65" w:rsidRDefault="00971E65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71E65">
        <w:rPr>
          <w:spacing w:val="2"/>
          <w:sz w:val="28"/>
          <w:szCs w:val="28"/>
        </w:rPr>
        <w:t>_________________________________________________________________</w:t>
      </w:r>
    </w:p>
    <w:p w:rsidR="00971E65" w:rsidRDefault="00553C7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</w:r>
      <w:r w:rsidR="00971E65" w:rsidRPr="00971E65">
        <w:rPr>
          <w:spacing w:val="2"/>
          <w:sz w:val="28"/>
          <w:szCs w:val="28"/>
        </w:rPr>
        <w:t>фи</w:t>
      </w:r>
      <w:r>
        <w:rPr>
          <w:spacing w:val="2"/>
          <w:sz w:val="28"/>
          <w:szCs w:val="28"/>
        </w:rPr>
        <w:t>зические лица</w:t>
      </w:r>
    </w:p>
    <w:p w:rsidR="00F25A81" w:rsidRDefault="00971E65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71E65">
        <w:rPr>
          <w:spacing w:val="2"/>
          <w:sz w:val="28"/>
          <w:szCs w:val="28"/>
        </w:rPr>
        <w:t>______________________________________</w:t>
      </w:r>
      <w:r>
        <w:rPr>
          <w:spacing w:val="2"/>
          <w:sz w:val="28"/>
          <w:szCs w:val="28"/>
        </w:rPr>
        <w:t>___________________________</w:t>
      </w:r>
    </w:p>
    <w:p w:rsidR="00971E65" w:rsidRDefault="00553C7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юридические лица</w:t>
      </w:r>
    </w:p>
    <w:p w:rsidR="00971E65" w:rsidRDefault="00971E65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71E65">
        <w:rPr>
          <w:spacing w:val="2"/>
          <w:sz w:val="28"/>
          <w:szCs w:val="28"/>
        </w:rPr>
        <w:t>______________________________________</w:t>
      </w:r>
      <w:r>
        <w:rPr>
          <w:spacing w:val="2"/>
          <w:sz w:val="28"/>
          <w:szCs w:val="28"/>
        </w:rPr>
        <w:t>___________________________</w:t>
      </w:r>
      <w:r w:rsidR="00553C73">
        <w:rPr>
          <w:spacing w:val="2"/>
          <w:sz w:val="28"/>
          <w:szCs w:val="28"/>
        </w:rPr>
        <w:br/>
      </w:r>
      <w:r w:rsidR="00553C73">
        <w:rPr>
          <w:spacing w:val="2"/>
          <w:sz w:val="28"/>
          <w:szCs w:val="28"/>
        </w:rPr>
        <w:br/>
        <w:t>домохозяйства</w:t>
      </w:r>
    </w:p>
    <w:p w:rsidR="00971E65" w:rsidRPr="00971E65" w:rsidRDefault="00971E65" w:rsidP="007A23C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971E65">
        <w:rPr>
          <w:spacing w:val="2"/>
          <w:sz w:val="28"/>
          <w:szCs w:val="28"/>
        </w:rPr>
        <w:t>______________________________________</w:t>
      </w:r>
      <w:r>
        <w:rPr>
          <w:spacing w:val="2"/>
          <w:sz w:val="28"/>
          <w:szCs w:val="28"/>
        </w:rPr>
        <w:t>___________________________</w:t>
      </w:r>
      <w:r w:rsidRPr="00971E65">
        <w:rPr>
          <w:spacing w:val="2"/>
          <w:sz w:val="28"/>
          <w:szCs w:val="28"/>
        </w:rPr>
        <w:br/>
      </w:r>
      <w:r w:rsidRPr="00971E65">
        <w:rPr>
          <w:spacing w:val="2"/>
          <w:sz w:val="28"/>
          <w:szCs w:val="28"/>
        </w:rPr>
        <w:br/>
      </w:r>
      <w:r w:rsidR="00F25A81" w:rsidRPr="00F25A81">
        <w:rPr>
          <w:spacing w:val="2"/>
          <w:sz w:val="27"/>
          <w:szCs w:val="27"/>
        </w:rPr>
        <w:t xml:space="preserve">3.8. </w:t>
      </w:r>
      <w:r w:rsidRPr="00F25A81">
        <w:rPr>
          <w:spacing w:val="2"/>
          <w:sz w:val="27"/>
          <w:szCs w:val="27"/>
        </w:rPr>
        <w:t>Основные реализованные проекты за последние 5 лет в</w:t>
      </w:r>
      <w:r w:rsidR="00F25A81" w:rsidRPr="00F25A81">
        <w:rPr>
          <w:spacing w:val="2"/>
          <w:sz w:val="27"/>
          <w:szCs w:val="27"/>
        </w:rPr>
        <w:t xml:space="preserve"> х</w:t>
      </w:r>
      <w:r w:rsidRPr="00F25A81">
        <w:rPr>
          <w:spacing w:val="2"/>
          <w:sz w:val="27"/>
          <w:szCs w:val="27"/>
        </w:rPr>
        <w:t>ронологическом порядке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2982"/>
        <w:gridCol w:w="1720"/>
        <w:gridCol w:w="2233"/>
        <w:gridCol w:w="1744"/>
      </w:tblGrid>
      <w:tr w:rsidR="00971E65" w:rsidRPr="00971E65" w:rsidTr="00971E65">
        <w:trPr>
          <w:trHeight w:val="15"/>
        </w:trPr>
        <w:tc>
          <w:tcPr>
            <w:tcW w:w="739" w:type="dxa"/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3511" w:type="dxa"/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65" w:rsidRPr="00971E65" w:rsidTr="00971E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26A04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Наименование проекта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Период выполнения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Суммы, источники финансирования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Достигнутые результаты</w:t>
            </w:r>
          </w:p>
        </w:tc>
      </w:tr>
      <w:tr w:rsidR="00971E65" w:rsidRPr="00971E65" w:rsidTr="00971E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65" w:rsidRPr="00971E65" w:rsidTr="00971E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65" w:rsidRPr="00971E65" w:rsidTr="00971E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65" w:rsidRPr="00971E65" w:rsidTr="00971E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65" w:rsidRPr="00971E65" w:rsidTr="00971E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65" w:rsidRPr="00971E65" w:rsidTr="00971E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5D7" w:rsidRPr="008875D7" w:rsidTr="00971E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8875D7" w:rsidRDefault="00971E65" w:rsidP="007A23C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875D7">
              <w:rPr>
                <w:sz w:val="28"/>
                <w:szCs w:val="28"/>
              </w:rPr>
              <w:t>...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8875D7" w:rsidRDefault="00971E65" w:rsidP="007A2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8875D7" w:rsidRDefault="00971E65" w:rsidP="007A2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8875D7" w:rsidRDefault="00971E65" w:rsidP="007A2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8875D7" w:rsidRDefault="00971E65" w:rsidP="007A2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086" w:rsidRDefault="00324086" w:rsidP="007A23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324086" w:rsidRDefault="00324086" w:rsidP="007A23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8875D7" w:rsidRDefault="008875D7" w:rsidP="007A23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8875D7">
        <w:rPr>
          <w:b w:val="0"/>
          <w:bCs w:val="0"/>
          <w:spacing w:val="2"/>
          <w:sz w:val="28"/>
          <w:szCs w:val="28"/>
        </w:rPr>
        <w:t>4. Описание проекта</w:t>
      </w:r>
    </w:p>
    <w:p w:rsidR="008875D7" w:rsidRPr="008875D7" w:rsidRDefault="008875D7" w:rsidP="007A23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8875D7" w:rsidRDefault="008875D7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t>4.1. Наименование проекта</w:t>
      </w:r>
    </w:p>
    <w:p w:rsidR="008875D7" w:rsidRDefault="008875D7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lastRenderedPageBreak/>
        <w:t>_________________________________________________________________</w:t>
      </w:r>
      <w:r w:rsidRPr="008875D7">
        <w:rPr>
          <w:spacing w:val="2"/>
          <w:sz w:val="28"/>
          <w:szCs w:val="28"/>
        </w:rPr>
        <w:br/>
      </w:r>
      <w:r w:rsidRPr="008875D7">
        <w:rPr>
          <w:spacing w:val="2"/>
          <w:sz w:val="28"/>
          <w:szCs w:val="28"/>
        </w:rPr>
        <w:br/>
        <w:t>4.2. Аннотация проекта (не более 1/3 страницы)</w:t>
      </w:r>
    </w:p>
    <w:p w:rsidR="008875D7" w:rsidRDefault="008875D7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t>_________________________________________________________________</w:t>
      </w:r>
      <w:r w:rsidRPr="008875D7">
        <w:rPr>
          <w:spacing w:val="2"/>
          <w:sz w:val="28"/>
          <w:szCs w:val="28"/>
        </w:rPr>
        <w:br/>
      </w:r>
      <w:r w:rsidRPr="008875D7">
        <w:rPr>
          <w:spacing w:val="2"/>
          <w:sz w:val="28"/>
          <w:szCs w:val="28"/>
        </w:rPr>
        <w:br/>
        <w:t>4.3. Характеристика ситуации на начало реализации проекта, описание</w:t>
      </w:r>
      <w:r w:rsidRPr="008875D7">
        <w:rPr>
          <w:spacing w:val="2"/>
          <w:sz w:val="28"/>
          <w:szCs w:val="28"/>
        </w:rPr>
        <w:br/>
        <w:t>проблем(ы), решению/снижению которой(ых) посвящен проект, обоснованиесоциальной значимости проекта (не более 1 страницы)</w:t>
      </w:r>
    </w:p>
    <w:p w:rsidR="008875D7" w:rsidRDefault="008875D7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t>_________________________________________________________________</w:t>
      </w:r>
      <w:r w:rsidRPr="008875D7">
        <w:rPr>
          <w:spacing w:val="2"/>
          <w:sz w:val="28"/>
          <w:szCs w:val="28"/>
        </w:rPr>
        <w:br/>
      </w:r>
      <w:r w:rsidRPr="008875D7">
        <w:rPr>
          <w:spacing w:val="2"/>
          <w:sz w:val="28"/>
          <w:szCs w:val="28"/>
        </w:rPr>
        <w:br/>
        <w:t>4.4. Цель проекта</w:t>
      </w:r>
    </w:p>
    <w:p w:rsidR="008875D7" w:rsidRDefault="008875D7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t>_________________________________________________________________</w:t>
      </w:r>
      <w:r w:rsidRPr="008875D7">
        <w:rPr>
          <w:spacing w:val="2"/>
          <w:sz w:val="28"/>
          <w:szCs w:val="28"/>
        </w:rPr>
        <w:br/>
      </w:r>
      <w:r w:rsidRPr="008875D7">
        <w:rPr>
          <w:spacing w:val="2"/>
          <w:sz w:val="28"/>
          <w:szCs w:val="28"/>
        </w:rPr>
        <w:br/>
        <w:t>4.5. Задачи проекта</w:t>
      </w:r>
    </w:p>
    <w:p w:rsidR="008875D7" w:rsidRDefault="008875D7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t>_________________________________________________________________</w:t>
      </w:r>
      <w:r w:rsidRPr="008875D7">
        <w:rPr>
          <w:spacing w:val="2"/>
          <w:sz w:val="28"/>
          <w:szCs w:val="28"/>
        </w:rPr>
        <w:br/>
      </w:r>
      <w:r w:rsidRPr="008875D7">
        <w:rPr>
          <w:spacing w:val="2"/>
          <w:sz w:val="28"/>
          <w:szCs w:val="28"/>
        </w:rPr>
        <w:br/>
        <w:t>4.6. Механизм реализации проекта, основные этапы и мероприятия проекта</w:t>
      </w:r>
      <w:r w:rsidRPr="008875D7">
        <w:rPr>
          <w:spacing w:val="2"/>
          <w:sz w:val="28"/>
          <w:szCs w:val="28"/>
        </w:rPr>
        <w:br/>
        <w:t>с указанием сроков их реализации</w:t>
      </w:r>
    </w:p>
    <w:p w:rsidR="008875D7" w:rsidRDefault="008875D7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t>_________________________________________________________________</w:t>
      </w:r>
      <w:r w:rsidRPr="008875D7">
        <w:rPr>
          <w:spacing w:val="2"/>
          <w:sz w:val="28"/>
          <w:szCs w:val="28"/>
        </w:rPr>
        <w:br/>
      </w:r>
      <w:r w:rsidRPr="008875D7">
        <w:rPr>
          <w:spacing w:val="2"/>
          <w:sz w:val="28"/>
          <w:szCs w:val="28"/>
        </w:rPr>
        <w:br/>
        <w:t>4.7. Ожидаемые результаты реализации проекта</w:t>
      </w:r>
    </w:p>
    <w:p w:rsidR="008875D7" w:rsidRDefault="008875D7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t>_________________________________________________________________</w:t>
      </w:r>
      <w:r w:rsidRPr="008875D7">
        <w:rPr>
          <w:spacing w:val="2"/>
          <w:sz w:val="28"/>
          <w:szCs w:val="28"/>
        </w:rPr>
        <w:br/>
      </w:r>
      <w:r w:rsidRPr="008875D7">
        <w:rPr>
          <w:spacing w:val="2"/>
          <w:sz w:val="28"/>
          <w:szCs w:val="28"/>
        </w:rPr>
        <w:br/>
        <w:t>4.8. Индикаторы эффективности реализации проекта</w:t>
      </w:r>
    </w:p>
    <w:p w:rsidR="008875D7" w:rsidRDefault="008875D7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t>_________________________________________________________________</w:t>
      </w:r>
      <w:r w:rsidRPr="008875D7">
        <w:rPr>
          <w:spacing w:val="2"/>
          <w:sz w:val="28"/>
          <w:szCs w:val="28"/>
        </w:rPr>
        <w:br/>
      </w:r>
      <w:r w:rsidRPr="008875D7">
        <w:rPr>
          <w:spacing w:val="2"/>
          <w:sz w:val="28"/>
          <w:szCs w:val="28"/>
        </w:rPr>
        <w:br/>
        <w:t>4.9. Информация об организациях, участвующих в финансировании и (или)</w:t>
      </w:r>
      <w:r w:rsidRPr="008875D7">
        <w:rPr>
          <w:spacing w:val="2"/>
          <w:sz w:val="28"/>
          <w:szCs w:val="28"/>
        </w:rPr>
        <w:br/>
      </w:r>
      <w:r w:rsidRPr="008875D7">
        <w:rPr>
          <w:spacing w:val="2"/>
          <w:sz w:val="28"/>
          <w:szCs w:val="28"/>
        </w:rPr>
        <w:br/>
        <w:t>реализации проекта</w:t>
      </w:r>
    </w:p>
    <w:p w:rsidR="008875D7" w:rsidRDefault="008875D7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t>_________________________________________________________________</w:t>
      </w:r>
    </w:p>
    <w:p w:rsidR="008875D7" w:rsidRDefault="008875D7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br/>
        <w:t>(наименование организации, вид участия, в случае финансового участия -</w:t>
      </w:r>
      <w:r w:rsidRPr="008875D7">
        <w:rPr>
          <w:spacing w:val="2"/>
          <w:sz w:val="28"/>
          <w:szCs w:val="28"/>
        </w:rPr>
        <w:br/>
        <w:t>доля в %)</w:t>
      </w:r>
    </w:p>
    <w:p w:rsidR="008875D7" w:rsidRDefault="008875D7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t>_________________________________________________________________</w:t>
      </w:r>
    </w:p>
    <w:p w:rsidR="002A57D2" w:rsidRDefault="008875D7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br/>
        <w:t>4.10. Источники и механизмы обеспечения продолжения проекта после</w:t>
      </w:r>
      <w:r w:rsidRPr="008875D7">
        <w:rPr>
          <w:spacing w:val="2"/>
          <w:sz w:val="28"/>
          <w:szCs w:val="28"/>
        </w:rPr>
        <w:br/>
      </w:r>
      <w:r w:rsidRPr="008875D7">
        <w:rPr>
          <w:spacing w:val="2"/>
          <w:sz w:val="28"/>
          <w:szCs w:val="28"/>
        </w:rPr>
        <w:br/>
        <w:t>окончания срока выполнения проекта, предусмотренного пунктом 1.6 Заявки научастие в конкурсе СО</w:t>
      </w:r>
      <w:r w:rsidR="002A57D2">
        <w:rPr>
          <w:spacing w:val="2"/>
          <w:sz w:val="28"/>
          <w:szCs w:val="28"/>
        </w:rPr>
        <w:t xml:space="preserve"> НКО на предоставление субсидий </w:t>
      </w:r>
      <w:r w:rsidRPr="008875D7">
        <w:rPr>
          <w:spacing w:val="2"/>
          <w:sz w:val="28"/>
          <w:szCs w:val="28"/>
        </w:rPr>
        <w:t>социально ориентированным некоммерческим организациям</w:t>
      </w:r>
    </w:p>
    <w:p w:rsidR="008875D7" w:rsidRDefault="008875D7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t>_________________________________________________________________</w:t>
      </w:r>
      <w:r w:rsidRPr="008875D7">
        <w:rPr>
          <w:spacing w:val="2"/>
          <w:sz w:val="28"/>
          <w:szCs w:val="28"/>
        </w:rPr>
        <w:br/>
      </w:r>
    </w:p>
    <w:p w:rsidR="002A57D2" w:rsidRPr="002A57D2" w:rsidRDefault="002A57D2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2A57D2" w:rsidRPr="002A57D2" w:rsidRDefault="008875D7" w:rsidP="007A23CD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2A57D2">
        <w:rPr>
          <w:b w:val="0"/>
          <w:bCs w:val="0"/>
          <w:spacing w:val="2"/>
          <w:sz w:val="28"/>
          <w:szCs w:val="28"/>
        </w:rPr>
        <w:t xml:space="preserve">Смета </w:t>
      </w:r>
    </w:p>
    <w:p w:rsidR="002A57D2" w:rsidRPr="002A57D2" w:rsidRDefault="008875D7" w:rsidP="007A23CD">
      <w:pPr>
        <w:pStyle w:val="3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2A57D2">
        <w:rPr>
          <w:b w:val="0"/>
          <w:bCs w:val="0"/>
          <w:spacing w:val="2"/>
          <w:sz w:val="28"/>
          <w:szCs w:val="28"/>
        </w:rPr>
        <w:t>(детализированный бюджет) планируемых расходов</w:t>
      </w:r>
    </w:p>
    <w:p w:rsidR="008875D7" w:rsidRPr="002A57D2" w:rsidRDefault="008875D7" w:rsidP="007A23CD">
      <w:pPr>
        <w:pStyle w:val="3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2A57D2">
        <w:rPr>
          <w:b w:val="0"/>
          <w:bCs w:val="0"/>
          <w:spacing w:val="2"/>
          <w:sz w:val="28"/>
          <w:szCs w:val="28"/>
        </w:rPr>
        <w:t>реализации проекта</w:t>
      </w:r>
    </w:p>
    <w:p w:rsidR="008875D7" w:rsidRPr="0070081D" w:rsidRDefault="008875D7" w:rsidP="007A23C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1"/>
          <w:szCs w:val="21"/>
        </w:rPr>
      </w:pPr>
      <w:r w:rsidRPr="0070081D">
        <w:rPr>
          <w:spacing w:val="2"/>
          <w:sz w:val="21"/>
          <w:szCs w:val="21"/>
        </w:rPr>
        <w:lastRenderedPageBreak/>
        <w:br/>
        <w:t>5.1. Предоставленные средства: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6"/>
        <w:gridCol w:w="1892"/>
        <w:gridCol w:w="2271"/>
        <w:gridCol w:w="1806"/>
        <w:gridCol w:w="1570"/>
        <w:gridCol w:w="1159"/>
      </w:tblGrid>
      <w:tr w:rsidR="0070081D" w:rsidRPr="0070081D" w:rsidTr="008875D7">
        <w:trPr>
          <w:trHeight w:val="15"/>
        </w:trPr>
        <w:tc>
          <w:tcPr>
            <w:tcW w:w="739" w:type="dxa"/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2218" w:type="dxa"/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81D" w:rsidRPr="0070081D" w:rsidTr="008875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N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Статья расходов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Обоснование с указанием подтверждающего документа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Стоимость единицы (руб.)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Количество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Итого (руб.)</w:t>
            </w:r>
          </w:p>
        </w:tc>
      </w:tr>
      <w:tr w:rsidR="0070081D" w:rsidRPr="0070081D" w:rsidTr="008875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81D" w:rsidRPr="0070081D" w:rsidTr="008875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81D" w:rsidRPr="0070081D" w:rsidTr="008875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81D" w:rsidRPr="0070081D" w:rsidTr="008875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...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81D" w:rsidRPr="0070081D" w:rsidTr="008875D7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Итого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75D7" w:rsidRPr="0070081D" w:rsidRDefault="008875D7" w:rsidP="007A23C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1"/>
          <w:szCs w:val="21"/>
        </w:rPr>
      </w:pPr>
      <w:r w:rsidRPr="0070081D">
        <w:rPr>
          <w:spacing w:val="2"/>
          <w:sz w:val="21"/>
          <w:szCs w:val="21"/>
        </w:rPr>
        <w:br/>
        <w:t>5.2. Собственные или привлеченные из других источников средства:</w:t>
      </w:r>
      <w:r w:rsidRPr="0070081D">
        <w:rPr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6"/>
        <w:gridCol w:w="1887"/>
        <w:gridCol w:w="2270"/>
        <w:gridCol w:w="1804"/>
        <w:gridCol w:w="1569"/>
        <w:gridCol w:w="1158"/>
      </w:tblGrid>
      <w:tr w:rsidR="0070081D" w:rsidRPr="0070081D" w:rsidTr="008875D7">
        <w:trPr>
          <w:trHeight w:val="15"/>
        </w:trPr>
        <w:tc>
          <w:tcPr>
            <w:tcW w:w="739" w:type="dxa"/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2218" w:type="dxa"/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81D" w:rsidRPr="0070081D" w:rsidTr="008875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324086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Статья расходов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Обоснование с указанием подтверждающего документа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Стоимость единицы (руб.)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Количество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Итого (руб.)</w:t>
            </w:r>
          </w:p>
        </w:tc>
      </w:tr>
      <w:tr w:rsidR="0070081D" w:rsidRPr="0070081D" w:rsidTr="008875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81D" w:rsidRPr="0070081D" w:rsidTr="008875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81D" w:rsidRPr="0070081D" w:rsidTr="008875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81D" w:rsidRPr="0070081D" w:rsidTr="008875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...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81D" w:rsidRPr="0070081D" w:rsidTr="008875D7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Итого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7A2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081D" w:rsidRDefault="008875D7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0081D">
        <w:rPr>
          <w:spacing w:val="2"/>
          <w:sz w:val="21"/>
          <w:szCs w:val="21"/>
        </w:rPr>
        <w:br/>
      </w:r>
      <w:r w:rsidRPr="0070081D">
        <w:rPr>
          <w:spacing w:val="2"/>
          <w:sz w:val="28"/>
          <w:szCs w:val="28"/>
        </w:rPr>
        <w:t>Комплект заявочных документов прилагае</w:t>
      </w:r>
      <w:r w:rsidR="0070081D">
        <w:rPr>
          <w:spacing w:val="2"/>
          <w:sz w:val="28"/>
          <w:szCs w:val="28"/>
        </w:rPr>
        <w:t>тся. Приложения на ___________</w:t>
      </w:r>
      <w:r w:rsidRPr="0070081D">
        <w:rPr>
          <w:spacing w:val="2"/>
          <w:sz w:val="28"/>
          <w:szCs w:val="28"/>
        </w:rPr>
        <w:br/>
        <w:t>листах в одном экземпляре.</w:t>
      </w:r>
    </w:p>
    <w:p w:rsidR="0070081D" w:rsidRDefault="008875D7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0081D">
        <w:rPr>
          <w:spacing w:val="2"/>
          <w:sz w:val="28"/>
          <w:szCs w:val="28"/>
        </w:rPr>
        <w:br/>
        <w:t>Достоверность информации (втом числе документов), представленной в</w:t>
      </w:r>
      <w:r w:rsidR="004A2D40">
        <w:rPr>
          <w:spacing w:val="2"/>
          <w:sz w:val="28"/>
          <w:szCs w:val="28"/>
        </w:rPr>
        <w:t xml:space="preserve">составе </w:t>
      </w:r>
      <w:r w:rsidRPr="0070081D">
        <w:rPr>
          <w:spacing w:val="2"/>
          <w:sz w:val="28"/>
          <w:szCs w:val="28"/>
        </w:rPr>
        <w:t xml:space="preserve">конкурсной </w:t>
      </w:r>
      <w:r w:rsidR="004323A2">
        <w:rPr>
          <w:spacing w:val="2"/>
          <w:sz w:val="28"/>
          <w:szCs w:val="28"/>
        </w:rPr>
        <w:t xml:space="preserve"> д</w:t>
      </w:r>
      <w:r w:rsidRPr="0070081D">
        <w:rPr>
          <w:spacing w:val="2"/>
          <w:sz w:val="28"/>
          <w:szCs w:val="28"/>
        </w:rPr>
        <w:t>окументации на участие в конкурсе, подтверждаю. Сцелями, условиями и порядком предоставления и использования субсидииознакомлен и согласен.</w:t>
      </w:r>
    </w:p>
    <w:p w:rsidR="008875D7" w:rsidRPr="0070081D" w:rsidRDefault="008875D7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0081D">
        <w:rPr>
          <w:spacing w:val="2"/>
          <w:sz w:val="28"/>
          <w:szCs w:val="28"/>
        </w:rPr>
        <w:br/>
        <w:t>Должность, подпись руководителя организации с расшифровкой подписи ____</w:t>
      </w:r>
      <w:r w:rsidR="0070081D">
        <w:rPr>
          <w:spacing w:val="2"/>
          <w:sz w:val="28"/>
          <w:szCs w:val="28"/>
        </w:rPr>
        <w:t>_____________________________________________________________</w:t>
      </w:r>
      <w:r w:rsidRPr="0070081D">
        <w:rPr>
          <w:spacing w:val="2"/>
          <w:sz w:val="28"/>
          <w:szCs w:val="28"/>
        </w:rPr>
        <w:br/>
      </w:r>
      <w:r w:rsidRPr="0070081D">
        <w:rPr>
          <w:spacing w:val="2"/>
          <w:sz w:val="28"/>
          <w:szCs w:val="28"/>
        </w:rPr>
        <w:br/>
        <w:t>Подпись главного бухгалтера организации с расшифровкой подписи ________</w:t>
      </w:r>
      <w:r w:rsidR="0070081D">
        <w:rPr>
          <w:spacing w:val="2"/>
          <w:sz w:val="28"/>
          <w:szCs w:val="28"/>
        </w:rPr>
        <w:t>_________________________________________________________</w:t>
      </w:r>
      <w:r w:rsidRPr="0070081D">
        <w:rPr>
          <w:spacing w:val="2"/>
          <w:sz w:val="28"/>
          <w:szCs w:val="28"/>
        </w:rPr>
        <w:br/>
      </w:r>
      <w:r w:rsidRPr="0070081D">
        <w:rPr>
          <w:spacing w:val="2"/>
          <w:sz w:val="28"/>
          <w:szCs w:val="28"/>
        </w:rPr>
        <w:br/>
        <w:t>М.П.</w:t>
      </w:r>
    </w:p>
    <w:p w:rsidR="00324086" w:rsidRDefault="00324086" w:rsidP="007A23CD">
      <w:pPr>
        <w:spacing w:after="0" w:line="240" w:lineRule="auto"/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  <w:spacing w:val="2"/>
          <w:shd w:val="clear" w:color="auto" w:fill="FFFFFF"/>
        </w:rPr>
        <w:br w:type="page"/>
      </w:r>
    </w:p>
    <w:p w:rsidR="004323A2" w:rsidRPr="001D1C67" w:rsidRDefault="004323A2" w:rsidP="004323A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6237" w:right="106"/>
        <w:jc w:val="center"/>
        <w:rPr>
          <w:rFonts w:ascii="Times New Roman" w:hAnsi="Times New Roman"/>
        </w:rPr>
      </w:pPr>
      <w:r w:rsidRPr="001D1C67">
        <w:rPr>
          <w:rFonts w:ascii="Times New Roman" w:hAnsi="Times New Roman" w:cs="Times New Roman"/>
          <w:spacing w:val="2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2"/>
          <w:shd w:val="clear" w:color="auto" w:fill="FFFFFF"/>
        </w:rPr>
        <w:t>№ 2</w:t>
      </w:r>
      <w:r w:rsidRPr="001D1C67">
        <w:rPr>
          <w:rFonts w:ascii="Times New Roman" w:hAnsi="Times New Roman" w:cs="Times New Roman"/>
          <w:spacing w:val="2"/>
        </w:rPr>
        <w:br/>
      </w:r>
      <w:r>
        <w:rPr>
          <w:rFonts w:ascii="Times New Roman" w:hAnsi="Times New Roman"/>
        </w:rPr>
        <w:t>к Положению</w:t>
      </w:r>
    </w:p>
    <w:p w:rsidR="004323A2" w:rsidRPr="001D1C67" w:rsidRDefault="004323A2" w:rsidP="004323A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6237" w:right="106"/>
        <w:jc w:val="center"/>
        <w:rPr>
          <w:rFonts w:ascii="Times New Roman" w:hAnsi="Times New Roman"/>
        </w:rPr>
      </w:pPr>
      <w:r w:rsidRPr="001D1C67">
        <w:rPr>
          <w:rFonts w:ascii="Times New Roman" w:hAnsi="Times New Roman"/>
        </w:rPr>
        <w:t xml:space="preserve">о проведении конкурса на </w:t>
      </w:r>
      <w:r w:rsidRPr="001D1C67">
        <w:rPr>
          <w:rFonts w:ascii="Times New Roman" w:hAnsi="Times New Roman"/>
          <w:spacing w:val="1"/>
        </w:rPr>
        <w:t xml:space="preserve">предоставление </w:t>
      </w:r>
      <w:r w:rsidRPr="001D1C67">
        <w:rPr>
          <w:rFonts w:ascii="Times New Roman" w:hAnsi="Times New Roman"/>
        </w:rPr>
        <w:t xml:space="preserve">субсидий социально ориентированным </w:t>
      </w:r>
      <w:r w:rsidRPr="001D1C67">
        <w:rPr>
          <w:rFonts w:ascii="Times New Roman" w:hAnsi="Times New Roman"/>
          <w:spacing w:val="1"/>
        </w:rPr>
        <w:t xml:space="preserve">некоммерческим </w:t>
      </w:r>
      <w:r w:rsidRPr="001D1C67">
        <w:rPr>
          <w:rFonts w:ascii="Times New Roman" w:hAnsi="Times New Roman"/>
        </w:rPr>
        <w:t>организациям и волонтерским движениям</w:t>
      </w:r>
      <w:r w:rsidRPr="001D1C67">
        <w:rPr>
          <w:rFonts w:ascii="Times New Roman" w:hAnsi="Times New Roman" w:cs="Times New Roman"/>
        </w:rPr>
        <w:t xml:space="preserve"> в 2020 году и на плановый период 2021 и 2022 годов</w:t>
      </w:r>
    </w:p>
    <w:p w:rsidR="001B78EC" w:rsidRPr="00805E30" w:rsidRDefault="001B78EC" w:rsidP="007A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F12" w:rsidRPr="00805E30" w:rsidRDefault="00865F12" w:rsidP="007A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F12" w:rsidRPr="00805E30" w:rsidRDefault="004323A2" w:rsidP="007A23C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И</w:t>
      </w:r>
      <w:r w:rsidRPr="00805E30">
        <w:rPr>
          <w:b w:val="0"/>
          <w:bCs w:val="0"/>
          <w:spacing w:val="2"/>
          <w:sz w:val="28"/>
          <w:szCs w:val="28"/>
        </w:rPr>
        <w:t xml:space="preserve">тоговый финансовый отчет </w:t>
      </w:r>
    </w:p>
    <w:p w:rsidR="00865F12" w:rsidRPr="00805E30" w:rsidRDefault="004323A2" w:rsidP="007A23C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805E30">
        <w:rPr>
          <w:b w:val="0"/>
          <w:bCs w:val="0"/>
          <w:spacing w:val="2"/>
          <w:sz w:val="28"/>
          <w:szCs w:val="28"/>
        </w:rPr>
        <w:t xml:space="preserve">об использовании субсидии, предоставленной </w:t>
      </w:r>
      <w:r w:rsidR="00C92C91">
        <w:rPr>
          <w:b w:val="0"/>
          <w:bCs w:val="0"/>
          <w:spacing w:val="2"/>
          <w:sz w:val="28"/>
          <w:szCs w:val="28"/>
        </w:rPr>
        <w:t>СО НКО (волонтерскому движению)</w:t>
      </w:r>
    </w:p>
    <w:p w:rsidR="001B78EC" w:rsidRPr="00805E30" w:rsidRDefault="001B78EC" w:rsidP="007A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E30" w:rsidRDefault="00D7622C" w:rsidP="007A2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Соглашение</w:t>
      </w:r>
      <w:r w:rsidR="009247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предоставлении субсидии</w:t>
      </w:r>
      <w:r w:rsidR="00C92C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 НКО (волонтерскому движению)</w:t>
      </w:r>
      <w:r w:rsidR="00805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"___"</w:t>
      </w:r>
      <w:r w:rsidR="00805E30" w:rsidRPr="00805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</w:t>
      </w:r>
      <w:r w:rsidR="00C92C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 </w:t>
      </w:r>
      <w:r w:rsidR="00926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805E30" w:rsidRPr="00805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</w:t>
      </w:r>
      <w:r w:rsidR="00805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 с ___________________</w:t>
      </w:r>
      <w:r w:rsidR="00805E30" w:rsidRPr="00805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про</w:t>
      </w:r>
      <w:r w:rsidR="00C92C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екту _________________________________________________________________</w:t>
      </w:r>
    </w:p>
    <w:p w:rsidR="00805E30" w:rsidRPr="00805E30" w:rsidRDefault="00805E30" w:rsidP="007A2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"/>
        <w:gridCol w:w="973"/>
        <w:gridCol w:w="1621"/>
        <w:gridCol w:w="1611"/>
        <w:gridCol w:w="1023"/>
        <w:gridCol w:w="1284"/>
        <w:gridCol w:w="1023"/>
        <w:gridCol w:w="1284"/>
      </w:tblGrid>
      <w:tr w:rsidR="00805E30" w:rsidRPr="00805E30" w:rsidTr="00805E30">
        <w:trPr>
          <w:trHeight w:val="15"/>
        </w:trPr>
        <w:tc>
          <w:tcPr>
            <w:tcW w:w="554" w:type="dxa"/>
            <w:hideMark/>
          </w:tcPr>
          <w:p w:rsidR="00805E30" w:rsidRPr="00805E30" w:rsidRDefault="00805E30" w:rsidP="007A23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805E30" w:rsidRPr="00805E30" w:rsidRDefault="00805E30" w:rsidP="007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05E30" w:rsidRPr="00805E30" w:rsidRDefault="00805E30" w:rsidP="007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805E30" w:rsidRPr="00805E30" w:rsidRDefault="00805E30" w:rsidP="007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05E30" w:rsidRPr="00805E30" w:rsidRDefault="00805E30" w:rsidP="007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805E30" w:rsidRPr="00805E30" w:rsidRDefault="00805E30" w:rsidP="007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05E30" w:rsidRPr="00805E30" w:rsidRDefault="00805E30" w:rsidP="007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805E30" w:rsidRPr="00805E30" w:rsidRDefault="00805E30" w:rsidP="007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30" w:rsidRPr="00805E30" w:rsidTr="00805E3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 расходов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Наименование, номер и дата документов, подтверждающих расход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Порядковый номер страницы отчета, содержащей документы, подтверждающие расход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Сумма, утвержденная в смете проекта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 фактического расхода</w:t>
            </w:r>
          </w:p>
        </w:tc>
      </w:tr>
      <w:tr w:rsidR="00805E30" w:rsidRPr="00805E30" w:rsidTr="00805E3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Собственные средства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Собственные средства</w:t>
            </w:r>
          </w:p>
        </w:tc>
      </w:tr>
      <w:tr w:rsidR="00805E30" w:rsidRPr="00805E30" w:rsidTr="00805E3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30" w:rsidRPr="00805E30" w:rsidTr="00805E3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30" w:rsidRPr="00805E30" w:rsidTr="00805E3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3. ...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30" w:rsidRPr="00805E30" w:rsidTr="00805E30"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7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15C2" w:rsidRDefault="00805E30" w:rsidP="007A2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5E3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805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Итого израсходовано по соглашению о пре</w:t>
      </w:r>
      <w:r w:rsidR="00F806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доставлении субсидий _________</w:t>
      </w:r>
      <w:r w:rsidRPr="00805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05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 (сумма цифрами и прописью).</w:t>
      </w:r>
    </w:p>
    <w:p w:rsidR="00F806B7" w:rsidRDefault="00F806B7" w:rsidP="007A2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806B7" w:rsidRDefault="00805E30" w:rsidP="007A2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5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Остаток составляет ________________________ (сумма цифрами и прописью).</w:t>
      </w:r>
    </w:p>
    <w:p w:rsidR="00F806B7" w:rsidRDefault="00F806B7" w:rsidP="007A2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Дата составления отчета</w:t>
      </w:r>
    </w:p>
    <w:p w:rsidR="00F806B7" w:rsidRDefault="00805E30" w:rsidP="007A2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5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Руководитель проекта (подпись) Ф.И.О.</w:t>
      </w:r>
    </w:p>
    <w:p w:rsidR="00F806B7" w:rsidRDefault="00805E30" w:rsidP="007A2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5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Бухгалтер СО НКО (подпись) Ф.И.О.</w:t>
      </w:r>
    </w:p>
    <w:p w:rsidR="00F806B7" w:rsidRDefault="00805E30" w:rsidP="007A2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5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Руководитель СО НКО (подпись) Ф.И.О.</w:t>
      </w:r>
    </w:p>
    <w:p w:rsidR="00805E30" w:rsidRPr="00805E30" w:rsidRDefault="00F806B7" w:rsidP="007A2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М.П.</w:t>
      </w:r>
    </w:p>
    <w:p w:rsidR="00567C6F" w:rsidRDefault="00567C6F" w:rsidP="007A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6B7" w:rsidRDefault="00F806B7" w:rsidP="007A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086" w:rsidRDefault="00324086" w:rsidP="007A23CD">
      <w:pPr>
        <w:spacing w:after="0" w:line="240" w:lineRule="auto"/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  <w:spacing w:val="2"/>
          <w:shd w:val="clear" w:color="auto" w:fill="FFFFFF"/>
        </w:rPr>
        <w:br w:type="page"/>
      </w:r>
    </w:p>
    <w:p w:rsidR="003D5A20" w:rsidRPr="001D1C67" w:rsidRDefault="003D5A20" w:rsidP="003D5A2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6237" w:right="106"/>
        <w:jc w:val="center"/>
        <w:rPr>
          <w:rFonts w:ascii="Times New Roman" w:hAnsi="Times New Roman"/>
        </w:rPr>
      </w:pPr>
      <w:r w:rsidRPr="001D1C67">
        <w:rPr>
          <w:rFonts w:ascii="Times New Roman" w:hAnsi="Times New Roman" w:cs="Times New Roman"/>
          <w:spacing w:val="2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2"/>
          <w:shd w:val="clear" w:color="auto" w:fill="FFFFFF"/>
        </w:rPr>
        <w:t>№ 3</w:t>
      </w:r>
      <w:r w:rsidRPr="001D1C67">
        <w:rPr>
          <w:rFonts w:ascii="Times New Roman" w:hAnsi="Times New Roman" w:cs="Times New Roman"/>
          <w:spacing w:val="2"/>
        </w:rPr>
        <w:br/>
      </w:r>
      <w:r>
        <w:rPr>
          <w:rFonts w:ascii="Times New Roman" w:hAnsi="Times New Roman"/>
        </w:rPr>
        <w:t>к Положению</w:t>
      </w:r>
    </w:p>
    <w:p w:rsidR="003D5A20" w:rsidRPr="001D1C67" w:rsidRDefault="003D5A20" w:rsidP="003D5A2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6237" w:right="106"/>
        <w:jc w:val="center"/>
        <w:rPr>
          <w:rFonts w:ascii="Times New Roman" w:hAnsi="Times New Roman"/>
        </w:rPr>
      </w:pPr>
      <w:r w:rsidRPr="001D1C67">
        <w:rPr>
          <w:rFonts w:ascii="Times New Roman" w:hAnsi="Times New Roman"/>
        </w:rPr>
        <w:t xml:space="preserve">о проведении конкурса на </w:t>
      </w:r>
      <w:r w:rsidRPr="001D1C67">
        <w:rPr>
          <w:rFonts w:ascii="Times New Roman" w:hAnsi="Times New Roman"/>
          <w:spacing w:val="1"/>
        </w:rPr>
        <w:t xml:space="preserve">предоставление </w:t>
      </w:r>
      <w:r w:rsidRPr="001D1C67">
        <w:rPr>
          <w:rFonts w:ascii="Times New Roman" w:hAnsi="Times New Roman"/>
        </w:rPr>
        <w:t xml:space="preserve">субсидий социально ориентированным </w:t>
      </w:r>
      <w:r w:rsidRPr="001D1C67">
        <w:rPr>
          <w:rFonts w:ascii="Times New Roman" w:hAnsi="Times New Roman"/>
          <w:spacing w:val="1"/>
        </w:rPr>
        <w:t xml:space="preserve">некоммерческим </w:t>
      </w:r>
      <w:r w:rsidRPr="001D1C67">
        <w:rPr>
          <w:rFonts w:ascii="Times New Roman" w:hAnsi="Times New Roman"/>
        </w:rPr>
        <w:t>организациям и волонтерским движениям</w:t>
      </w:r>
      <w:r w:rsidRPr="001D1C67">
        <w:rPr>
          <w:rFonts w:ascii="Times New Roman" w:hAnsi="Times New Roman" w:cs="Times New Roman"/>
        </w:rPr>
        <w:t xml:space="preserve"> в 2020 году и на плановый период 2021 и 2022 годов</w:t>
      </w:r>
    </w:p>
    <w:p w:rsidR="00F806B7" w:rsidRPr="00416D73" w:rsidRDefault="00F806B7" w:rsidP="007A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20" w:rsidRDefault="003D5A20" w:rsidP="007A23C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Соглашение</w:t>
      </w:r>
      <w:r w:rsidRPr="00F30F97">
        <w:rPr>
          <w:b w:val="0"/>
          <w:bCs w:val="0"/>
          <w:spacing w:val="2"/>
          <w:sz w:val="28"/>
          <w:szCs w:val="28"/>
        </w:rPr>
        <w:t xml:space="preserve"> о предоставлении субсидии </w:t>
      </w:r>
      <w:r>
        <w:rPr>
          <w:b w:val="0"/>
          <w:bCs w:val="0"/>
          <w:spacing w:val="2"/>
          <w:sz w:val="28"/>
          <w:szCs w:val="28"/>
        </w:rPr>
        <w:t xml:space="preserve">СО НКО </w:t>
      </w:r>
    </w:p>
    <w:p w:rsidR="001215C2" w:rsidRDefault="003D5A20" w:rsidP="003D5A2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(волонтерскому движению)</w:t>
      </w:r>
    </w:p>
    <w:p w:rsidR="003D5A20" w:rsidRDefault="003D5A20" w:rsidP="003D5A2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3D5A20" w:rsidRDefault="003D5A20" w:rsidP="003D5A2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56C11" w:rsidRDefault="00756C11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г. Кызыл</w:t>
      </w:r>
      <w:r w:rsidRPr="00756C11">
        <w:rPr>
          <w:spacing w:val="2"/>
          <w:sz w:val="28"/>
          <w:szCs w:val="28"/>
        </w:rPr>
        <w:t> </w:t>
      </w:r>
      <w:r w:rsidR="00372E78">
        <w:rPr>
          <w:spacing w:val="2"/>
          <w:sz w:val="28"/>
          <w:szCs w:val="28"/>
        </w:rPr>
        <w:t xml:space="preserve">                                                                    от </w:t>
      </w:r>
      <w:r w:rsidRPr="00756C11">
        <w:rPr>
          <w:spacing w:val="2"/>
          <w:sz w:val="28"/>
          <w:szCs w:val="28"/>
        </w:rPr>
        <w:t>"___" _________ 20</w:t>
      </w:r>
      <w:r w:rsidR="003D5A20">
        <w:rPr>
          <w:spacing w:val="2"/>
          <w:sz w:val="28"/>
          <w:szCs w:val="28"/>
        </w:rPr>
        <w:t>__</w:t>
      </w:r>
      <w:r w:rsidRPr="00756C11">
        <w:rPr>
          <w:spacing w:val="2"/>
          <w:sz w:val="28"/>
          <w:szCs w:val="28"/>
        </w:rPr>
        <w:t xml:space="preserve"> г.</w:t>
      </w:r>
    </w:p>
    <w:p w:rsidR="005E225F" w:rsidRDefault="00756C11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56C11">
        <w:rPr>
          <w:spacing w:val="2"/>
          <w:sz w:val="28"/>
          <w:szCs w:val="28"/>
        </w:rPr>
        <w:br/>
      </w:r>
      <w:r w:rsidR="00C16F3E">
        <w:rPr>
          <w:spacing w:val="2"/>
          <w:sz w:val="28"/>
          <w:szCs w:val="28"/>
        </w:rPr>
        <w:t>Министерство здравоохранения Республики Тыва</w:t>
      </w:r>
      <w:r w:rsidR="00C74EA3">
        <w:rPr>
          <w:spacing w:val="2"/>
          <w:sz w:val="28"/>
          <w:szCs w:val="28"/>
        </w:rPr>
        <w:t xml:space="preserve"> (далее – Министерство)</w:t>
      </w:r>
      <w:r w:rsidR="00422134">
        <w:rPr>
          <w:spacing w:val="2"/>
          <w:sz w:val="28"/>
          <w:szCs w:val="28"/>
        </w:rPr>
        <w:t xml:space="preserve">в лице </w:t>
      </w:r>
      <w:r w:rsidR="00C16F3E">
        <w:rPr>
          <w:spacing w:val="2"/>
          <w:sz w:val="28"/>
          <w:szCs w:val="28"/>
        </w:rPr>
        <w:t xml:space="preserve">министра </w:t>
      </w:r>
      <w:r w:rsidR="00BE4DE4">
        <w:rPr>
          <w:spacing w:val="2"/>
          <w:sz w:val="28"/>
          <w:szCs w:val="28"/>
        </w:rPr>
        <w:t>________________________</w:t>
      </w:r>
      <w:r w:rsidR="00C16F3E">
        <w:rPr>
          <w:spacing w:val="2"/>
          <w:sz w:val="28"/>
          <w:szCs w:val="28"/>
        </w:rPr>
        <w:t xml:space="preserve">, действующего на основании  Положения о Министерстве здравоохранения Республики Тыва, утвержденного постановлением Правительства Республики </w:t>
      </w:r>
      <w:r w:rsidR="005E225F">
        <w:rPr>
          <w:spacing w:val="2"/>
          <w:sz w:val="28"/>
          <w:szCs w:val="28"/>
        </w:rPr>
        <w:t>Тыва от 18 апреля 2013 г. № 228</w:t>
      </w:r>
      <w:r w:rsidRPr="00756C11">
        <w:rPr>
          <w:spacing w:val="2"/>
          <w:sz w:val="28"/>
          <w:szCs w:val="28"/>
        </w:rPr>
        <w:t>, и______________________</w:t>
      </w:r>
      <w:r w:rsidR="005E225F">
        <w:rPr>
          <w:spacing w:val="2"/>
          <w:sz w:val="28"/>
          <w:szCs w:val="28"/>
        </w:rPr>
        <w:t>_______________________________</w:t>
      </w:r>
      <w:r w:rsidRPr="00756C11">
        <w:rPr>
          <w:spacing w:val="2"/>
          <w:sz w:val="28"/>
          <w:szCs w:val="28"/>
        </w:rPr>
        <w:t xml:space="preserve">, в лице </w:t>
      </w:r>
      <w:r w:rsidR="005E225F">
        <w:rPr>
          <w:spacing w:val="2"/>
          <w:sz w:val="28"/>
          <w:szCs w:val="28"/>
        </w:rPr>
        <w:t>_____________________</w:t>
      </w:r>
      <w:r w:rsidRPr="00756C11">
        <w:rPr>
          <w:spacing w:val="2"/>
          <w:sz w:val="28"/>
          <w:szCs w:val="28"/>
        </w:rPr>
        <w:t>___________________</w:t>
      </w:r>
      <w:r w:rsidR="00C74EA3">
        <w:rPr>
          <w:spacing w:val="2"/>
          <w:sz w:val="28"/>
          <w:szCs w:val="28"/>
        </w:rPr>
        <w:t xml:space="preserve"> (далее – </w:t>
      </w:r>
      <w:r w:rsidR="00BE4DE4">
        <w:rPr>
          <w:spacing w:val="2"/>
          <w:sz w:val="28"/>
          <w:szCs w:val="28"/>
        </w:rPr>
        <w:t>организация</w:t>
      </w:r>
      <w:r w:rsidRPr="00756C11">
        <w:rPr>
          <w:spacing w:val="2"/>
          <w:sz w:val="28"/>
          <w:szCs w:val="28"/>
        </w:rPr>
        <w:t>, действующего(ей) наосновании __________________________,(далее - Стороны), заключили настоя</w:t>
      </w:r>
      <w:r w:rsidR="00D7622C">
        <w:rPr>
          <w:spacing w:val="2"/>
          <w:sz w:val="28"/>
          <w:szCs w:val="28"/>
        </w:rPr>
        <w:t>щее соглашение</w:t>
      </w:r>
      <w:r w:rsidRPr="00756C11">
        <w:rPr>
          <w:spacing w:val="2"/>
          <w:sz w:val="28"/>
          <w:szCs w:val="28"/>
        </w:rPr>
        <w:t xml:space="preserve"> о нижеследующем.</w:t>
      </w:r>
    </w:p>
    <w:p w:rsidR="005E225F" w:rsidRPr="005E225F" w:rsidRDefault="005E225F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756C11" w:rsidRPr="005E225F" w:rsidRDefault="00756C11" w:rsidP="007A23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5E225F">
        <w:rPr>
          <w:b w:val="0"/>
          <w:bCs w:val="0"/>
          <w:spacing w:val="2"/>
          <w:sz w:val="28"/>
          <w:szCs w:val="28"/>
        </w:rPr>
        <w:t xml:space="preserve">1. Предмет </w:t>
      </w:r>
      <w:r w:rsidR="00422134">
        <w:rPr>
          <w:b w:val="0"/>
          <w:bCs w:val="0"/>
          <w:spacing w:val="2"/>
          <w:sz w:val="28"/>
          <w:szCs w:val="28"/>
        </w:rPr>
        <w:t>Соглашения</w:t>
      </w:r>
    </w:p>
    <w:p w:rsidR="00E67CE8" w:rsidRDefault="00756C11" w:rsidP="00E67C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225F">
        <w:rPr>
          <w:spacing w:val="2"/>
          <w:sz w:val="28"/>
          <w:szCs w:val="28"/>
        </w:rPr>
        <w:br/>
      </w:r>
      <w:r w:rsidR="00E67CE8" w:rsidRPr="00346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r w:rsidR="00E67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Предметом настоящего соглашения является предоставления из федерального бюджета Российской Федерации в 2021 году:</w:t>
      </w:r>
    </w:p>
    <w:p w:rsidR="00E67CE8" w:rsidRPr="00C80969" w:rsidRDefault="00E67CE8" w:rsidP="00E67CE8">
      <w:pPr>
        <w:pStyle w:val="a3"/>
        <w:numPr>
          <w:ilvl w:val="2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09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финансового обеспечения затрат Получателя, связанных с реализацией региональной программы «Укрепление общественного здоровья Республики Тыва на 2020-2024 годы»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Субсидия).</w:t>
      </w:r>
    </w:p>
    <w:p w:rsidR="00E67CE8" w:rsidRDefault="00E67CE8" w:rsidP="00E67CE8">
      <w:pPr>
        <w:shd w:val="clear" w:color="auto" w:fill="FFFFFF"/>
        <w:spacing w:after="0" w:line="240" w:lineRule="auto"/>
        <w:jc w:val="both"/>
        <w:textAlignment w:val="baseline"/>
        <w:rPr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1.1.2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целях реализации Получателем мероприятий по </w:t>
      </w:r>
      <w:r w:rsidRPr="00C809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формированию приверженности здоровому образу жизни с привлечением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________________________________________________________________________________________________________________________ с проектом 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25F" w:rsidRDefault="005E225F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5E225F" w:rsidRPr="005E225F" w:rsidRDefault="005E225F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756C11" w:rsidRPr="005E225F" w:rsidRDefault="00756C11" w:rsidP="007A23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5E225F">
        <w:rPr>
          <w:b w:val="0"/>
          <w:bCs w:val="0"/>
          <w:spacing w:val="2"/>
          <w:sz w:val="28"/>
          <w:szCs w:val="28"/>
        </w:rPr>
        <w:t>2. Размер и порядок предоставления субсидии</w:t>
      </w:r>
    </w:p>
    <w:p w:rsidR="00E67CE8" w:rsidRDefault="00756C11" w:rsidP="00E67C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225F">
        <w:rPr>
          <w:spacing w:val="2"/>
          <w:sz w:val="28"/>
          <w:szCs w:val="28"/>
        </w:rPr>
        <w:br/>
        <w:t xml:space="preserve">2.1. </w:t>
      </w:r>
      <w:r w:rsidR="00E67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Субсидия предоставляется в соответствии с лимитами бюджетных обязательств, доведенными Главному распорядителю как получателю федеральных средств, по кодам классификации расходов Российской Федерации (далее – коды БК) на цели, указанные в разделе </w:t>
      </w:r>
      <w:r w:rsidR="00E67CE8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</w:t>
      </w:r>
      <w:r w:rsidR="00E67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соглашения, в следующем размере:</w:t>
      </w:r>
    </w:p>
    <w:p w:rsidR="005E225F" w:rsidRDefault="00E67CE8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2021 году </w:t>
      </w:r>
      <w:r>
        <w:rPr>
          <w:b/>
        </w:rPr>
        <w:t>___________________________________________________________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рублей-по</w:t>
      </w:r>
      <w:proofErr w:type="spellEnd"/>
      <w:r>
        <w:rPr>
          <w:spacing w:val="2"/>
          <w:sz w:val="28"/>
          <w:szCs w:val="28"/>
        </w:rPr>
        <w:t xml:space="preserve"> коду БК ______________________________________________</w:t>
      </w:r>
    </w:p>
    <w:p w:rsidR="005E225F" w:rsidRDefault="00756C11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E225F">
        <w:rPr>
          <w:spacing w:val="2"/>
          <w:sz w:val="28"/>
          <w:szCs w:val="28"/>
        </w:rPr>
        <w:lastRenderedPageBreak/>
        <w:br/>
        <w:t xml:space="preserve">2.2. Предоставление субсидии осуществляется путем перечисления денежных средств на расчетный счет Организации в течение 30 рабочих дней со дня заключения настоящего </w:t>
      </w:r>
      <w:r w:rsidR="00C74EA3">
        <w:rPr>
          <w:spacing w:val="2"/>
          <w:sz w:val="28"/>
          <w:szCs w:val="28"/>
        </w:rPr>
        <w:t>Соглашения</w:t>
      </w:r>
      <w:r w:rsidRPr="005E225F">
        <w:rPr>
          <w:spacing w:val="2"/>
          <w:sz w:val="28"/>
          <w:szCs w:val="28"/>
        </w:rPr>
        <w:t>.</w:t>
      </w:r>
    </w:p>
    <w:p w:rsidR="005E225F" w:rsidRPr="005E225F" w:rsidRDefault="005E225F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756C11" w:rsidRPr="00B62BF5" w:rsidRDefault="00756C11" w:rsidP="007A23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B62BF5">
        <w:rPr>
          <w:b w:val="0"/>
          <w:bCs w:val="0"/>
          <w:spacing w:val="2"/>
          <w:sz w:val="28"/>
          <w:szCs w:val="28"/>
        </w:rPr>
        <w:t>3. Порядок, сроки и условия использования субсидии</w:t>
      </w:r>
    </w:p>
    <w:p w:rsidR="00B62BF5" w:rsidRDefault="00756C11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2BF5">
        <w:rPr>
          <w:spacing w:val="2"/>
          <w:sz w:val="28"/>
          <w:szCs w:val="28"/>
        </w:rPr>
        <w:br/>
        <w:t xml:space="preserve">3.1. Организация использует средства субсидии в течение срока действия </w:t>
      </w:r>
      <w:r w:rsidR="00C74EA3">
        <w:rPr>
          <w:spacing w:val="2"/>
          <w:sz w:val="28"/>
          <w:szCs w:val="28"/>
        </w:rPr>
        <w:t>Соглашения</w:t>
      </w:r>
      <w:r w:rsidRPr="00B62BF5">
        <w:rPr>
          <w:spacing w:val="2"/>
          <w:sz w:val="28"/>
          <w:szCs w:val="28"/>
        </w:rPr>
        <w:t xml:space="preserve"> о предоставлении субсидии в соответствии с календарным планом мероприятий и сметой проекта (приложение 1, 2 к настоящему </w:t>
      </w:r>
      <w:r w:rsidR="00C74EA3">
        <w:rPr>
          <w:spacing w:val="2"/>
          <w:sz w:val="28"/>
          <w:szCs w:val="28"/>
        </w:rPr>
        <w:t>Соглашению</w:t>
      </w:r>
      <w:r w:rsidRPr="00B62BF5">
        <w:rPr>
          <w:spacing w:val="2"/>
          <w:sz w:val="28"/>
          <w:szCs w:val="28"/>
        </w:rPr>
        <w:t>).</w:t>
      </w:r>
    </w:p>
    <w:p w:rsidR="00B62BF5" w:rsidRDefault="00756C11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2BF5">
        <w:rPr>
          <w:spacing w:val="2"/>
          <w:sz w:val="28"/>
          <w:szCs w:val="28"/>
        </w:rPr>
        <w:t>3.2. Денежные средства</w:t>
      </w:r>
      <w:r w:rsidR="00C74EA3">
        <w:rPr>
          <w:spacing w:val="2"/>
          <w:sz w:val="28"/>
          <w:szCs w:val="28"/>
        </w:rPr>
        <w:t>, перечисленные Организации по Соглашению</w:t>
      </w:r>
      <w:r w:rsidRPr="00B62BF5">
        <w:rPr>
          <w:spacing w:val="2"/>
          <w:sz w:val="28"/>
          <w:szCs w:val="28"/>
        </w:rPr>
        <w:t xml:space="preserve"> о предоставлении субсидии, имеют целевое назначение, связанное с реализацией проекта Организации.</w:t>
      </w:r>
    </w:p>
    <w:p w:rsidR="00B62BF5" w:rsidRDefault="00B62BF5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3.3</w:t>
      </w:r>
      <w:r w:rsidR="00756C11" w:rsidRPr="00B62BF5">
        <w:rPr>
          <w:spacing w:val="2"/>
          <w:sz w:val="28"/>
          <w:szCs w:val="28"/>
        </w:rPr>
        <w:t>. Организация не вправе использовать субсидию либо имущество, приобретенное на средства субсидии, для коммерческих целей. Все имущество, приобретенное за счет средств субсидии, используется в соответствии с целями проекта Организации.</w:t>
      </w:r>
    </w:p>
    <w:p w:rsidR="00B62BF5" w:rsidRDefault="00756C11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2BF5">
        <w:rPr>
          <w:spacing w:val="2"/>
          <w:sz w:val="28"/>
          <w:szCs w:val="28"/>
        </w:rPr>
        <w:t>3.</w:t>
      </w:r>
      <w:r w:rsidR="00B62BF5">
        <w:rPr>
          <w:spacing w:val="2"/>
          <w:sz w:val="28"/>
          <w:szCs w:val="28"/>
        </w:rPr>
        <w:t>4</w:t>
      </w:r>
      <w:r w:rsidRPr="00B62BF5">
        <w:rPr>
          <w:spacing w:val="2"/>
          <w:sz w:val="28"/>
          <w:szCs w:val="28"/>
        </w:rPr>
        <w:t xml:space="preserve">. Контроль за целевым использованием предоставленной субсидии осуществляется </w:t>
      </w:r>
      <w:r w:rsidR="00C74EA3">
        <w:rPr>
          <w:spacing w:val="2"/>
          <w:sz w:val="28"/>
          <w:szCs w:val="28"/>
        </w:rPr>
        <w:t>Министерством</w:t>
      </w:r>
      <w:r w:rsidRPr="00B62BF5">
        <w:rPr>
          <w:spacing w:val="2"/>
          <w:sz w:val="28"/>
          <w:szCs w:val="28"/>
        </w:rPr>
        <w:t>.</w:t>
      </w:r>
    </w:p>
    <w:p w:rsidR="00B62BF5" w:rsidRDefault="00756C11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2BF5">
        <w:rPr>
          <w:spacing w:val="2"/>
          <w:sz w:val="28"/>
          <w:szCs w:val="28"/>
        </w:rPr>
        <w:t xml:space="preserve">3.6. По согласованию с </w:t>
      </w:r>
      <w:r w:rsidR="00B62BF5">
        <w:rPr>
          <w:spacing w:val="2"/>
          <w:sz w:val="28"/>
          <w:szCs w:val="28"/>
        </w:rPr>
        <w:t xml:space="preserve">Министерством </w:t>
      </w:r>
      <w:r w:rsidRPr="00B62BF5">
        <w:rPr>
          <w:spacing w:val="2"/>
          <w:sz w:val="28"/>
          <w:szCs w:val="28"/>
        </w:rPr>
        <w:t>Организация вправе переносить сроки проведения мероприятий проекта в пределах времени его реализации.</w:t>
      </w:r>
    </w:p>
    <w:p w:rsidR="00756C11" w:rsidRPr="00B62BF5" w:rsidRDefault="00756C11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756C11" w:rsidRPr="00B62BF5" w:rsidRDefault="00756C11" w:rsidP="007A23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B62BF5">
        <w:rPr>
          <w:b w:val="0"/>
          <w:bCs w:val="0"/>
          <w:spacing w:val="2"/>
          <w:sz w:val="28"/>
          <w:szCs w:val="28"/>
        </w:rPr>
        <w:t>4. Отчетность</w:t>
      </w:r>
    </w:p>
    <w:p w:rsidR="00B62BF5" w:rsidRDefault="00756C11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2BF5">
        <w:rPr>
          <w:spacing w:val="2"/>
          <w:sz w:val="28"/>
          <w:szCs w:val="28"/>
        </w:rPr>
        <w:br/>
        <w:t xml:space="preserve">4.1. </w:t>
      </w:r>
      <w:r w:rsidR="00C74EA3">
        <w:rPr>
          <w:spacing w:val="2"/>
          <w:sz w:val="28"/>
          <w:szCs w:val="28"/>
        </w:rPr>
        <w:t xml:space="preserve">Министерство </w:t>
      </w:r>
      <w:r w:rsidRPr="00B62BF5">
        <w:rPr>
          <w:spacing w:val="2"/>
          <w:sz w:val="28"/>
          <w:szCs w:val="28"/>
        </w:rPr>
        <w:t>вправе осуществлять контроль за целевым использованием средств субсидии во время реализации проекта в следующих формах:</w:t>
      </w:r>
    </w:p>
    <w:p w:rsidR="00B62BF5" w:rsidRDefault="00756C11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2BF5">
        <w:rPr>
          <w:spacing w:val="2"/>
          <w:sz w:val="28"/>
          <w:szCs w:val="28"/>
        </w:rPr>
        <w:t>получение письменных и устных объяснений</w:t>
      </w:r>
      <w:r w:rsidR="00422134">
        <w:rPr>
          <w:spacing w:val="2"/>
          <w:sz w:val="28"/>
          <w:szCs w:val="28"/>
        </w:rPr>
        <w:t>;</w:t>
      </w:r>
    </w:p>
    <w:p w:rsidR="00B62BF5" w:rsidRDefault="00756C11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2BF5">
        <w:rPr>
          <w:spacing w:val="2"/>
          <w:sz w:val="28"/>
          <w:szCs w:val="28"/>
        </w:rPr>
        <w:t>получение письменных отчетов Организации</w:t>
      </w:r>
      <w:r w:rsidR="00422134">
        <w:rPr>
          <w:spacing w:val="2"/>
          <w:sz w:val="28"/>
          <w:szCs w:val="28"/>
        </w:rPr>
        <w:t>;</w:t>
      </w:r>
    </w:p>
    <w:p w:rsidR="00B62BF5" w:rsidRDefault="00756C11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2BF5">
        <w:rPr>
          <w:spacing w:val="2"/>
          <w:sz w:val="28"/>
          <w:szCs w:val="28"/>
        </w:rPr>
        <w:t>получение подтверждающих документов</w:t>
      </w:r>
      <w:r w:rsidR="00422134">
        <w:rPr>
          <w:spacing w:val="2"/>
          <w:sz w:val="28"/>
          <w:szCs w:val="28"/>
        </w:rPr>
        <w:t>;</w:t>
      </w:r>
    </w:p>
    <w:p w:rsidR="00B62BF5" w:rsidRDefault="00756C11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2BF5">
        <w:rPr>
          <w:spacing w:val="2"/>
          <w:sz w:val="28"/>
          <w:szCs w:val="28"/>
        </w:rPr>
        <w:t>проведение проверок уполн</w:t>
      </w:r>
      <w:r w:rsidR="00B62BF5">
        <w:rPr>
          <w:spacing w:val="2"/>
          <w:sz w:val="28"/>
          <w:szCs w:val="28"/>
        </w:rPr>
        <w:t xml:space="preserve">омоченным сотрудником Министерства здравоохранения Республики Тыва. </w:t>
      </w:r>
    </w:p>
    <w:p w:rsidR="00836455" w:rsidRDefault="00756C11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2BF5">
        <w:rPr>
          <w:spacing w:val="2"/>
          <w:sz w:val="28"/>
          <w:szCs w:val="28"/>
        </w:rPr>
        <w:t>Вся запрашиваемая информация предоставляется в течение 3 рабочих дней.</w:t>
      </w:r>
    </w:p>
    <w:p w:rsidR="00836455" w:rsidRDefault="00756C11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2BF5">
        <w:rPr>
          <w:spacing w:val="2"/>
          <w:sz w:val="28"/>
          <w:szCs w:val="28"/>
        </w:rPr>
        <w:t xml:space="preserve">4.2. Организация обязана представить </w:t>
      </w:r>
      <w:r w:rsidR="00836455">
        <w:rPr>
          <w:spacing w:val="2"/>
          <w:sz w:val="28"/>
          <w:szCs w:val="28"/>
        </w:rPr>
        <w:t>Министерству здравоохранения Республики Тыва</w:t>
      </w:r>
      <w:r w:rsidRPr="00B62BF5">
        <w:rPr>
          <w:spacing w:val="2"/>
          <w:sz w:val="28"/>
          <w:szCs w:val="28"/>
        </w:rPr>
        <w:t xml:space="preserve"> итоговые письменные отчеты о выполнении мероприятий проекта и об использовании финансовых </w:t>
      </w:r>
      <w:r w:rsidR="00836455">
        <w:rPr>
          <w:spacing w:val="2"/>
          <w:sz w:val="28"/>
          <w:szCs w:val="28"/>
        </w:rPr>
        <w:t>сре</w:t>
      </w:r>
      <w:proofErr w:type="gramStart"/>
      <w:r w:rsidR="00836455">
        <w:rPr>
          <w:spacing w:val="2"/>
          <w:sz w:val="28"/>
          <w:szCs w:val="28"/>
        </w:rPr>
        <w:t>дств в с</w:t>
      </w:r>
      <w:r w:rsidR="00C74EA3">
        <w:rPr>
          <w:spacing w:val="2"/>
          <w:sz w:val="28"/>
          <w:szCs w:val="28"/>
        </w:rPr>
        <w:t>р</w:t>
      </w:r>
      <w:proofErr w:type="gramEnd"/>
      <w:r w:rsidR="00C74EA3">
        <w:rPr>
          <w:spacing w:val="2"/>
          <w:sz w:val="28"/>
          <w:szCs w:val="28"/>
        </w:rPr>
        <w:t>ок до 1</w:t>
      </w:r>
      <w:r w:rsidR="00456ED5">
        <w:rPr>
          <w:spacing w:val="2"/>
          <w:sz w:val="28"/>
          <w:szCs w:val="28"/>
        </w:rPr>
        <w:t xml:space="preserve"> декабря 2021</w:t>
      </w:r>
      <w:r w:rsidRPr="00B62BF5">
        <w:rPr>
          <w:spacing w:val="2"/>
          <w:sz w:val="28"/>
          <w:szCs w:val="28"/>
        </w:rPr>
        <w:t xml:space="preserve"> года.</w:t>
      </w:r>
      <w:r w:rsidRPr="00B62BF5">
        <w:rPr>
          <w:spacing w:val="2"/>
          <w:sz w:val="28"/>
          <w:szCs w:val="28"/>
        </w:rPr>
        <w:br/>
        <w:t>Отчетные документы подтверждают своевременное и надлежащее осуществление проекта, целевое использование субсидии, а также должны в полной мере отражать содержание каждой хозяйственной операции, быть надлежаще оформленными, иметь необходимые реквизиты, сведения и надлежащую форму в соответствии с действующим законодательством Российской Федерации.</w:t>
      </w:r>
    </w:p>
    <w:p w:rsidR="000A622C" w:rsidRDefault="000A622C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585456" w:rsidRDefault="00585456" w:rsidP="007A23C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 Порядок возврата субсидии</w:t>
      </w:r>
    </w:p>
    <w:p w:rsidR="000A622C" w:rsidRDefault="000A622C" w:rsidP="007A23C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5D3FF4" w:rsidRDefault="005D3FF4" w:rsidP="007A23C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2134">
        <w:rPr>
          <w:color w:val="000000" w:themeColor="text1"/>
          <w:sz w:val="28"/>
          <w:szCs w:val="28"/>
        </w:rPr>
        <w:lastRenderedPageBreak/>
        <w:t xml:space="preserve">5.1. В случае </w:t>
      </w:r>
      <w:r w:rsidR="00BC21F5" w:rsidRPr="00422134">
        <w:rPr>
          <w:color w:val="000000" w:themeColor="text1"/>
          <w:sz w:val="28"/>
          <w:szCs w:val="28"/>
          <w:shd w:val="clear" w:color="auto" w:fill="FFFFFF"/>
        </w:rPr>
        <w:t>установления Министерством или получения им от Министерства Республики Тыва по регулированию контрактной системы в сфере закупок  и (или) Счетной палаты</w:t>
      </w:r>
      <w:r w:rsidR="00BC21F5" w:rsidRPr="00422134">
        <w:rPr>
          <w:color w:val="000000" w:themeColor="text1"/>
          <w:sz w:val="28"/>
          <w:szCs w:val="28"/>
        </w:rPr>
        <w:t xml:space="preserve"> Республики Тыва </w:t>
      </w:r>
      <w:r w:rsidR="00BC21F5" w:rsidRPr="00422134">
        <w:rPr>
          <w:color w:val="000000" w:themeColor="text1"/>
          <w:sz w:val="28"/>
          <w:szCs w:val="28"/>
          <w:shd w:val="clear" w:color="auto" w:fill="FFFFFF"/>
        </w:rPr>
        <w:t xml:space="preserve">информации о факте(ах) нарушения </w:t>
      </w:r>
      <w:r w:rsidR="00BC21F5" w:rsidRPr="00422134">
        <w:rPr>
          <w:color w:val="000000" w:themeColor="text1"/>
          <w:sz w:val="28"/>
          <w:szCs w:val="28"/>
        </w:rPr>
        <w:t xml:space="preserve">Организацией порядка, целей и условий </w:t>
      </w:r>
      <w:r w:rsidRPr="00422134">
        <w:rPr>
          <w:rStyle w:val="a6"/>
          <w:i w:val="0"/>
          <w:iCs w:val="0"/>
          <w:color w:val="000000" w:themeColor="text1"/>
          <w:sz w:val="28"/>
          <w:szCs w:val="28"/>
        </w:rPr>
        <w:t>субсидий</w:t>
      </w:r>
      <w:r w:rsidR="00BC21F5" w:rsidRPr="00422134">
        <w:rPr>
          <w:color w:val="000000" w:themeColor="text1"/>
          <w:sz w:val="28"/>
          <w:szCs w:val="28"/>
        </w:rPr>
        <w:t xml:space="preserve"> Министерство</w:t>
      </w:r>
      <w:r w:rsidRPr="00422134">
        <w:rPr>
          <w:color w:val="000000" w:themeColor="text1"/>
          <w:sz w:val="28"/>
          <w:szCs w:val="28"/>
        </w:rPr>
        <w:t xml:space="preserve"> принимает решение о</w:t>
      </w:r>
      <w:r w:rsidRPr="00422134">
        <w:rPr>
          <w:rStyle w:val="a6"/>
          <w:i w:val="0"/>
          <w:iCs w:val="0"/>
          <w:color w:val="000000" w:themeColor="text1"/>
          <w:sz w:val="28"/>
          <w:szCs w:val="28"/>
        </w:rPr>
        <w:t>возвратесубсидий</w:t>
      </w:r>
      <w:r w:rsidRPr="00422134">
        <w:rPr>
          <w:color w:val="000000" w:themeColor="text1"/>
          <w:sz w:val="28"/>
          <w:szCs w:val="28"/>
        </w:rPr>
        <w:t xml:space="preserve">в </w:t>
      </w:r>
      <w:r w:rsidR="00BC21F5" w:rsidRPr="00422134">
        <w:rPr>
          <w:color w:val="000000" w:themeColor="text1"/>
          <w:sz w:val="28"/>
          <w:szCs w:val="28"/>
        </w:rPr>
        <w:t>региональный бюджет</w:t>
      </w:r>
      <w:r w:rsidRPr="00422134">
        <w:rPr>
          <w:color w:val="000000" w:themeColor="text1"/>
          <w:sz w:val="28"/>
          <w:szCs w:val="28"/>
        </w:rPr>
        <w:t xml:space="preserve"> и в течение 3 рабочих дней направляет получателю субсидий </w:t>
      </w:r>
      <w:r w:rsidR="00BC21F5" w:rsidRPr="00422134">
        <w:rPr>
          <w:color w:val="000000" w:themeColor="text1"/>
          <w:sz w:val="28"/>
          <w:szCs w:val="28"/>
        </w:rPr>
        <w:t xml:space="preserve">требование </w:t>
      </w:r>
      <w:r w:rsidRPr="00422134">
        <w:rPr>
          <w:color w:val="000000" w:themeColor="text1"/>
          <w:sz w:val="28"/>
          <w:szCs w:val="28"/>
        </w:rPr>
        <w:t>о</w:t>
      </w:r>
      <w:r w:rsidR="00BC21F5" w:rsidRPr="00422134">
        <w:rPr>
          <w:color w:val="000000" w:themeColor="text1"/>
          <w:sz w:val="28"/>
          <w:szCs w:val="28"/>
        </w:rPr>
        <w:t xml:space="preserve">б обеспечении </w:t>
      </w:r>
      <w:r w:rsidRPr="00422134">
        <w:rPr>
          <w:rStyle w:val="a6"/>
          <w:i w:val="0"/>
          <w:iCs w:val="0"/>
          <w:color w:val="000000" w:themeColor="text1"/>
          <w:sz w:val="28"/>
          <w:szCs w:val="28"/>
        </w:rPr>
        <w:t>возврат</w:t>
      </w:r>
      <w:r w:rsidR="00BC21F5" w:rsidRPr="00422134">
        <w:rPr>
          <w:rStyle w:val="a6"/>
          <w:i w:val="0"/>
          <w:iCs w:val="0"/>
          <w:color w:val="000000" w:themeColor="text1"/>
          <w:sz w:val="28"/>
          <w:szCs w:val="28"/>
        </w:rPr>
        <w:t xml:space="preserve">а </w:t>
      </w:r>
      <w:r w:rsidRPr="00422134">
        <w:rPr>
          <w:rStyle w:val="a6"/>
          <w:i w:val="0"/>
          <w:iCs w:val="0"/>
          <w:color w:val="000000" w:themeColor="text1"/>
          <w:sz w:val="28"/>
          <w:szCs w:val="28"/>
        </w:rPr>
        <w:t>субсидий</w:t>
      </w:r>
      <w:r w:rsidR="00BC21F5" w:rsidRPr="00422134">
        <w:rPr>
          <w:color w:val="000000" w:themeColor="text1"/>
          <w:sz w:val="28"/>
          <w:szCs w:val="28"/>
          <w:shd w:val="clear" w:color="auto" w:fill="FFFFFF"/>
        </w:rPr>
        <w:t>в форме письма Министерства в размере и сроки, определенные в указанном требовании.</w:t>
      </w:r>
    </w:p>
    <w:p w:rsidR="000A622C" w:rsidRPr="00422134" w:rsidRDefault="000A622C" w:rsidP="007A23C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C21F5" w:rsidRDefault="00BC21F5" w:rsidP="007A23C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2134">
        <w:rPr>
          <w:color w:val="000000" w:themeColor="text1"/>
          <w:sz w:val="28"/>
          <w:szCs w:val="28"/>
          <w:shd w:val="clear" w:color="auto" w:fill="FFFFFF"/>
        </w:rPr>
        <w:t>При этом срок </w:t>
      </w:r>
      <w:r w:rsidRPr="00422134">
        <w:rPr>
          <w:rStyle w:val="a6"/>
          <w:i w:val="0"/>
          <w:iCs w:val="0"/>
          <w:color w:val="000000" w:themeColor="text1"/>
          <w:sz w:val="28"/>
          <w:szCs w:val="28"/>
        </w:rPr>
        <w:t>возврата</w:t>
      </w:r>
      <w:r w:rsidRPr="00422134">
        <w:rPr>
          <w:color w:val="000000" w:themeColor="text1"/>
          <w:sz w:val="28"/>
          <w:szCs w:val="28"/>
        </w:rPr>
        <w:t> </w:t>
      </w:r>
      <w:r w:rsidRPr="00422134">
        <w:rPr>
          <w:rStyle w:val="a6"/>
          <w:i w:val="0"/>
          <w:iCs w:val="0"/>
          <w:color w:val="000000" w:themeColor="text1"/>
          <w:sz w:val="28"/>
          <w:szCs w:val="28"/>
        </w:rPr>
        <w:t>субсидии</w:t>
      </w:r>
      <w:r w:rsidRPr="00422134">
        <w:rPr>
          <w:color w:val="000000" w:themeColor="text1"/>
          <w:sz w:val="28"/>
          <w:szCs w:val="28"/>
          <w:shd w:val="clear" w:color="auto" w:fill="FFFFFF"/>
        </w:rPr>
        <w:t> в региональный бюджет, определяемый Министерством в требовании, не должен превышать 10 рабочих дней с момента получения Организацией такого требования.</w:t>
      </w:r>
    </w:p>
    <w:p w:rsidR="00BC21F5" w:rsidRDefault="00BC21F5" w:rsidP="007A23C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22134">
        <w:rPr>
          <w:color w:val="000000" w:themeColor="text1"/>
          <w:sz w:val="28"/>
          <w:szCs w:val="28"/>
        </w:rPr>
        <w:t xml:space="preserve">В требовании об обеспечении </w:t>
      </w:r>
      <w:r w:rsidRPr="00422134">
        <w:rPr>
          <w:rStyle w:val="a6"/>
          <w:i w:val="0"/>
          <w:iCs w:val="0"/>
          <w:color w:val="000000" w:themeColor="text1"/>
          <w:sz w:val="28"/>
          <w:szCs w:val="28"/>
        </w:rPr>
        <w:t>возврата субсидий</w:t>
      </w:r>
      <w:r w:rsidRPr="00422134">
        <w:rPr>
          <w:color w:val="000000" w:themeColor="text1"/>
          <w:sz w:val="28"/>
          <w:szCs w:val="28"/>
        </w:rPr>
        <w:t xml:space="preserve"> указываются реквизиты для</w:t>
      </w:r>
      <w:r w:rsidRPr="00422134">
        <w:rPr>
          <w:rStyle w:val="a6"/>
          <w:i w:val="0"/>
          <w:iCs w:val="0"/>
          <w:color w:val="000000" w:themeColor="text1"/>
          <w:sz w:val="28"/>
          <w:szCs w:val="28"/>
        </w:rPr>
        <w:t>возвратасубсидии</w:t>
      </w:r>
      <w:r w:rsidRPr="00422134">
        <w:rPr>
          <w:color w:val="000000" w:themeColor="text1"/>
          <w:sz w:val="28"/>
          <w:szCs w:val="28"/>
        </w:rPr>
        <w:t xml:space="preserve">в </w:t>
      </w:r>
      <w:r w:rsidR="00452AB6" w:rsidRPr="00422134">
        <w:rPr>
          <w:color w:val="000000" w:themeColor="text1"/>
          <w:sz w:val="28"/>
          <w:szCs w:val="28"/>
        </w:rPr>
        <w:t xml:space="preserve">региональный </w:t>
      </w:r>
      <w:r w:rsidRPr="00422134">
        <w:rPr>
          <w:color w:val="000000" w:themeColor="text1"/>
          <w:sz w:val="28"/>
          <w:szCs w:val="28"/>
        </w:rPr>
        <w:t>бюджет.</w:t>
      </w:r>
    </w:p>
    <w:p w:rsidR="00BC21F5" w:rsidRDefault="00422134" w:rsidP="007A23C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22134">
        <w:rPr>
          <w:color w:val="000000" w:themeColor="text1"/>
          <w:sz w:val="28"/>
          <w:szCs w:val="28"/>
        </w:rPr>
        <w:t xml:space="preserve">5.2. </w:t>
      </w:r>
      <w:r w:rsidR="00452AB6" w:rsidRPr="00422134">
        <w:rPr>
          <w:color w:val="000000" w:themeColor="text1"/>
          <w:sz w:val="28"/>
          <w:szCs w:val="28"/>
        </w:rPr>
        <w:t>Организация</w:t>
      </w:r>
      <w:r w:rsidR="00BC21F5" w:rsidRPr="00422134">
        <w:rPr>
          <w:color w:val="000000" w:themeColor="text1"/>
          <w:sz w:val="28"/>
          <w:szCs w:val="28"/>
        </w:rPr>
        <w:t xml:space="preserve"> обязан</w:t>
      </w:r>
      <w:r w:rsidR="00452AB6" w:rsidRPr="00422134">
        <w:rPr>
          <w:color w:val="000000" w:themeColor="text1"/>
          <w:sz w:val="28"/>
          <w:szCs w:val="28"/>
        </w:rPr>
        <w:t>а</w:t>
      </w:r>
      <w:r w:rsidR="00BC21F5" w:rsidRPr="00422134">
        <w:rPr>
          <w:color w:val="000000" w:themeColor="text1"/>
          <w:sz w:val="28"/>
          <w:szCs w:val="28"/>
        </w:rPr>
        <w:t xml:space="preserve"> устранить факт(ы) нарушения порядка, цели и условий предоставления субсидии в сроки, определенные </w:t>
      </w:r>
      <w:r w:rsidRPr="00422134">
        <w:rPr>
          <w:color w:val="000000" w:themeColor="text1"/>
          <w:sz w:val="28"/>
          <w:szCs w:val="28"/>
        </w:rPr>
        <w:t>требованием</w:t>
      </w:r>
      <w:r w:rsidR="00BC21F5" w:rsidRPr="00422134">
        <w:rPr>
          <w:color w:val="000000" w:themeColor="text1"/>
          <w:sz w:val="28"/>
          <w:szCs w:val="28"/>
        </w:rPr>
        <w:t xml:space="preserve"> и произвести</w:t>
      </w:r>
      <w:r w:rsidR="00BC21F5" w:rsidRPr="00422134">
        <w:rPr>
          <w:rStyle w:val="a6"/>
          <w:i w:val="0"/>
          <w:iCs w:val="0"/>
          <w:color w:val="000000" w:themeColor="text1"/>
          <w:sz w:val="28"/>
          <w:szCs w:val="28"/>
        </w:rPr>
        <w:t>возврат</w:t>
      </w:r>
      <w:r w:rsidR="00BC21F5" w:rsidRPr="00422134">
        <w:rPr>
          <w:color w:val="000000" w:themeColor="text1"/>
          <w:sz w:val="28"/>
          <w:szCs w:val="28"/>
        </w:rPr>
        <w:t xml:space="preserve">в </w:t>
      </w:r>
      <w:r w:rsidRPr="00422134">
        <w:rPr>
          <w:color w:val="000000" w:themeColor="text1"/>
          <w:sz w:val="28"/>
          <w:szCs w:val="28"/>
        </w:rPr>
        <w:t xml:space="preserve">региональный </w:t>
      </w:r>
      <w:r w:rsidR="00BC21F5" w:rsidRPr="00422134">
        <w:rPr>
          <w:color w:val="000000" w:themeColor="text1"/>
          <w:sz w:val="28"/>
          <w:szCs w:val="28"/>
        </w:rPr>
        <w:t>бюджет</w:t>
      </w:r>
      <w:r w:rsidR="00BC21F5" w:rsidRPr="00422134">
        <w:rPr>
          <w:rStyle w:val="a6"/>
          <w:i w:val="0"/>
          <w:iCs w:val="0"/>
          <w:color w:val="000000" w:themeColor="text1"/>
          <w:sz w:val="28"/>
          <w:szCs w:val="28"/>
        </w:rPr>
        <w:t>субсидии</w:t>
      </w:r>
      <w:r w:rsidR="00BC21F5" w:rsidRPr="00422134">
        <w:rPr>
          <w:color w:val="000000" w:themeColor="text1"/>
          <w:sz w:val="28"/>
          <w:szCs w:val="28"/>
        </w:rPr>
        <w:t>в размере и в сроки, определенные в указанном требовании.</w:t>
      </w:r>
    </w:p>
    <w:p w:rsidR="005D3FF4" w:rsidRPr="00422134" w:rsidRDefault="005D3FF4" w:rsidP="007A23C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22134">
        <w:rPr>
          <w:color w:val="000000" w:themeColor="text1"/>
          <w:sz w:val="28"/>
          <w:szCs w:val="28"/>
        </w:rPr>
        <w:t xml:space="preserve">5.3. В случае если </w:t>
      </w:r>
      <w:r w:rsidR="00452AB6" w:rsidRPr="00422134">
        <w:rPr>
          <w:color w:val="000000" w:themeColor="text1"/>
          <w:sz w:val="28"/>
          <w:szCs w:val="28"/>
        </w:rPr>
        <w:t>Организация</w:t>
      </w:r>
      <w:r w:rsidRPr="00422134">
        <w:rPr>
          <w:color w:val="000000" w:themeColor="text1"/>
          <w:sz w:val="28"/>
          <w:szCs w:val="28"/>
        </w:rPr>
        <w:t xml:space="preserve"> субсидий не</w:t>
      </w:r>
      <w:r w:rsidRPr="00422134">
        <w:rPr>
          <w:rStyle w:val="a6"/>
          <w:i w:val="0"/>
          <w:iCs w:val="0"/>
          <w:color w:val="000000" w:themeColor="text1"/>
          <w:sz w:val="28"/>
          <w:szCs w:val="28"/>
        </w:rPr>
        <w:t>возвратил</w:t>
      </w:r>
      <w:r w:rsidR="00452AB6" w:rsidRPr="00422134">
        <w:rPr>
          <w:rStyle w:val="a6"/>
          <w:i w:val="0"/>
          <w:iCs w:val="0"/>
          <w:color w:val="000000" w:themeColor="text1"/>
          <w:sz w:val="28"/>
          <w:szCs w:val="28"/>
        </w:rPr>
        <w:t>а</w:t>
      </w:r>
      <w:r w:rsidRPr="00422134">
        <w:rPr>
          <w:rStyle w:val="a6"/>
          <w:i w:val="0"/>
          <w:iCs w:val="0"/>
          <w:color w:val="000000" w:themeColor="text1"/>
          <w:sz w:val="28"/>
          <w:szCs w:val="28"/>
        </w:rPr>
        <w:t>субсидию</w:t>
      </w:r>
      <w:r w:rsidRPr="00422134">
        <w:rPr>
          <w:color w:val="000000" w:themeColor="text1"/>
          <w:sz w:val="28"/>
          <w:szCs w:val="28"/>
        </w:rPr>
        <w:t xml:space="preserve">в </w:t>
      </w:r>
      <w:r w:rsidR="00452AB6" w:rsidRPr="00422134">
        <w:rPr>
          <w:color w:val="000000" w:themeColor="text1"/>
          <w:sz w:val="28"/>
          <w:szCs w:val="28"/>
        </w:rPr>
        <w:t>республиканский</w:t>
      </w:r>
      <w:r w:rsidRPr="00422134">
        <w:rPr>
          <w:color w:val="000000" w:themeColor="text1"/>
          <w:sz w:val="28"/>
          <w:szCs w:val="28"/>
        </w:rPr>
        <w:t xml:space="preserve"> бюджет в установленный срок или</w:t>
      </w:r>
      <w:r w:rsidRPr="00422134">
        <w:rPr>
          <w:rStyle w:val="a6"/>
          <w:i w:val="0"/>
          <w:iCs w:val="0"/>
          <w:color w:val="000000" w:themeColor="text1"/>
          <w:sz w:val="28"/>
          <w:szCs w:val="28"/>
        </w:rPr>
        <w:t>возвратил</w:t>
      </w:r>
      <w:r w:rsidR="00452AB6" w:rsidRPr="00422134">
        <w:rPr>
          <w:rStyle w:val="a6"/>
          <w:i w:val="0"/>
          <w:iCs w:val="0"/>
          <w:color w:val="000000" w:themeColor="text1"/>
          <w:sz w:val="28"/>
          <w:szCs w:val="28"/>
        </w:rPr>
        <w:t>а</w:t>
      </w:r>
      <w:r w:rsidRPr="00422134">
        <w:rPr>
          <w:color w:val="000000" w:themeColor="text1"/>
          <w:sz w:val="28"/>
          <w:szCs w:val="28"/>
        </w:rPr>
        <w:t xml:space="preserve"> не в полном объеме, </w:t>
      </w:r>
      <w:r w:rsidR="00452AB6" w:rsidRPr="00422134">
        <w:rPr>
          <w:color w:val="000000" w:themeColor="text1"/>
          <w:sz w:val="28"/>
          <w:szCs w:val="28"/>
        </w:rPr>
        <w:t>Министерств</w:t>
      </w:r>
      <w:r w:rsidRPr="00422134">
        <w:rPr>
          <w:color w:val="000000" w:themeColor="text1"/>
          <w:sz w:val="28"/>
          <w:szCs w:val="28"/>
        </w:rPr>
        <w:t>о обращается в суд с заявлением о</w:t>
      </w:r>
      <w:r w:rsidRPr="00422134">
        <w:rPr>
          <w:rStyle w:val="a6"/>
          <w:i w:val="0"/>
          <w:iCs w:val="0"/>
          <w:color w:val="000000" w:themeColor="text1"/>
          <w:sz w:val="28"/>
          <w:szCs w:val="28"/>
        </w:rPr>
        <w:t>возврате</w:t>
      </w:r>
      <w:r w:rsidRPr="00422134">
        <w:rPr>
          <w:color w:val="000000" w:themeColor="text1"/>
          <w:sz w:val="28"/>
          <w:szCs w:val="28"/>
        </w:rPr>
        <w:t>ранее перечисленных сумм</w:t>
      </w:r>
      <w:r w:rsidRPr="00422134">
        <w:rPr>
          <w:rStyle w:val="a6"/>
          <w:i w:val="0"/>
          <w:iCs w:val="0"/>
          <w:color w:val="000000" w:themeColor="text1"/>
          <w:sz w:val="28"/>
          <w:szCs w:val="28"/>
        </w:rPr>
        <w:t>субсидии</w:t>
      </w:r>
      <w:r w:rsidRPr="00422134">
        <w:rPr>
          <w:color w:val="000000" w:themeColor="text1"/>
          <w:sz w:val="28"/>
          <w:szCs w:val="28"/>
        </w:rPr>
        <w:t>в соответствии с законодательством Российской Федерации.</w:t>
      </w:r>
    </w:p>
    <w:p w:rsidR="00585456" w:rsidRPr="00B62BF5" w:rsidRDefault="00585456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756C11" w:rsidRPr="00836455" w:rsidRDefault="00585456" w:rsidP="007A23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6</w:t>
      </w:r>
      <w:r w:rsidR="00756C11" w:rsidRPr="00836455">
        <w:rPr>
          <w:b w:val="0"/>
          <w:bCs w:val="0"/>
          <w:spacing w:val="2"/>
          <w:sz w:val="28"/>
          <w:szCs w:val="28"/>
        </w:rPr>
        <w:t>. Права и обязанности Сторон</w:t>
      </w:r>
    </w:p>
    <w:p w:rsidR="00836455" w:rsidRDefault="00585456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6</w:t>
      </w:r>
      <w:r w:rsidR="00756C11" w:rsidRPr="00836455">
        <w:rPr>
          <w:spacing w:val="2"/>
          <w:sz w:val="28"/>
          <w:szCs w:val="28"/>
        </w:rPr>
        <w:t xml:space="preserve">.1. В рамках действия </w:t>
      </w:r>
      <w:r w:rsidR="00C74EA3">
        <w:rPr>
          <w:spacing w:val="2"/>
          <w:sz w:val="28"/>
          <w:szCs w:val="28"/>
        </w:rPr>
        <w:t>Соглашения</w:t>
      </w:r>
      <w:r w:rsidR="00836455">
        <w:rPr>
          <w:spacing w:val="2"/>
          <w:sz w:val="28"/>
          <w:szCs w:val="28"/>
        </w:rPr>
        <w:t xml:space="preserve"> о предоставлении субсидии Министерство </w:t>
      </w:r>
      <w:r w:rsidR="00756C11" w:rsidRPr="00836455">
        <w:rPr>
          <w:spacing w:val="2"/>
          <w:sz w:val="28"/>
          <w:szCs w:val="28"/>
        </w:rPr>
        <w:t>обязуется:</w:t>
      </w:r>
    </w:p>
    <w:p w:rsidR="00836455" w:rsidRDefault="00756C11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36455">
        <w:rPr>
          <w:spacing w:val="2"/>
          <w:sz w:val="28"/>
          <w:szCs w:val="28"/>
        </w:rPr>
        <w:t>предоставить Организации субсидию в порядке, пред</w:t>
      </w:r>
      <w:r w:rsidR="00C74EA3">
        <w:rPr>
          <w:spacing w:val="2"/>
          <w:sz w:val="28"/>
          <w:szCs w:val="28"/>
        </w:rPr>
        <w:t>усмотренны</w:t>
      </w:r>
      <w:r w:rsidR="00836455">
        <w:rPr>
          <w:spacing w:val="2"/>
          <w:sz w:val="28"/>
          <w:szCs w:val="28"/>
        </w:rPr>
        <w:t xml:space="preserve">м настоящим </w:t>
      </w:r>
      <w:r w:rsidR="00190740">
        <w:rPr>
          <w:spacing w:val="2"/>
          <w:sz w:val="28"/>
          <w:szCs w:val="28"/>
        </w:rPr>
        <w:t>Соглашением;</w:t>
      </w:r>
    </w:p>
    <w:p w:rsidR="00836455" w:rsidRDefault="00756C11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36455">
        <w:rPr>
          <w:spacing w:val="2"/>
          <w:sz w:val="28"/>
          <w:szCs w:val="28"/>
        </w:rPr>
        <w:t>принять в соответств</w:t>
      </w:r>
      <w:r w:rsidR="00C74EA3">
        <w:rPr>
          <w:spacing w:val="2"/>
          <w:sz w:val="28"/>
          <w:szCs w:val="28"/>
        </w:rPr>
        <w:t>ии с подпунктом 4.2 настоящего Соглашения</w:t>
      </w:r>
      <w:r w:rsidRPr="00836455">
        <w:rPr>
          <w:spacing w:val="2"/>
          <w:sz w:val="28"/>
          <w:szCs w:val="28"/>
        </w:rPr>
        <w:t xml:space="preserve"> надлежаще оформленные итоговые письменные отчеты Организации о выполнении мероприятий проекта и об и</w:t>
      </w:r>
      <w:r w:rsidR="00190740">
        <w:rPr>
          <w:spacing w:val="2"/>
          <w:sz w:val="28"/>
          <w:szCs w:val="28"/>
        </w:rPr>
        <w:t>спользовании финансовых средств;</w:t>
      </w:r>
    </w:p>
    <w:p w:rsidR="00756C11" w:rsidRDefault="00756C11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36455">
        <w:rPr>
          <w:spacing w:val="2"/>
          <w:sz w:val="28"/>
          <w:szCs w:val="28"/>
        </w:rPr>
        <w:t xml:space="preserve">уведомить Организацию о досрочном расторжении </w:t>
      </w:r>
      <w:r w:rsidR="00C74EA3">
        <w:rPr>
          <w:spacing w:val="2"/>
          <w:sz w:val="28"/>
          <w:szCs w:val="28"/>
        </w:rPr>
        <w:t>Соглашения</w:t>
      </w:r>
      <w:r w:rsidRPr="00836455">
        <w:rPr>
          <w:spacing w:val="2"/>
          <w:sz w:val="28"/>
          <w:szCs w:val="28"/>
        </w:rPr>
        <w:t xml:space="preserve"> в случаях, предусмотренных подпунктом 6.2 настоящего </w:t>
      </w:r>
      <w:r w:rsidR="00C74EA3">
        <w:rPr>
          <w:spacing w:val="2"/>
          <w:sz w:val="28"/>
          <w:szCs w:val="28"/>
        </w:rPr>
        <w:t>Соглашения</w:t>
      </w:r>
      <w:r w:rsidRPr="00836455">
        <w:rPr>
          <w:spacing w:val="2"/>
          <w:sz w:val="28"/>
          <w:szCs w:val="28"/>
        </w:rPr>
        <w:t>.</w:t>
      </w:r>
    </w:p>
    <w:p w:rsidR="00836455" w:rsidRDefault="00585456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6.2</w:t>
      </w:r>
      <w:r w:rsidR="00756C11" w:rsidRPr="00836455">
        <w:rPr>
          <w:spacing w:val="2"/>
          <w:sz w:val="28"/>
          <w:szCs w:val="28"/>
        </w:rPr>
        <w:t xml:space="preserve">. В рамках действия </w:t>
      </w:r>
      <w:r w:rsidR="00C74EA3">
        <w:rPr>
          <w:spacing w:val="2"/>
          <w:sz w:val="28"/>
          <w:szCs w:val="28"/>
        </w:rPr>
        <w:t>Соглашения</w:t>
      </w:r>
      <w:r w:rsidR="00756C11" w:rsidRPr="00836455">
        <w:rPr>
          <w:spacing w:val="2"/>
          <w:sz w:val="28"/>
          <w:szCs w:val="28"/>
        </w:rPr>
        <w:t xml:space="preserve"> о предоставлении субсидии Организация:</w:t>
      </w:r>
    </w:p>
    <w:p w:rsidR="00836455" w:rsidRDefault="00585456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6.2</w:t>
      </w:r>
      <w:r w:rsidR="00756C11" w:rsidRPr="00836455">
        <w:rPr>
          <w:spacing w:val="2"/>
          <w:sz w:val="28"/>
          <w:szCs w:val="28"/>
        </w:rPr>
        <w:t>.1. Обязуется:</w:t>
      </w:r>
    </w:p>
    <w:p w:rsidR="00836455" w:rsidRDefault="00756C11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36455">
        <w:rPr>
          <w:spacing w:val="2"/>
          <w:sz w:val="28"/>
          <w:szCs w:val="28"/>
        </w:rPr>
        <w:t>использовать субсидию исклю</w:t>
      </w:r>
      <w:r w:rsidR="00836455">
        <w:rPr>
          <w:spacing w:val="2"/>
          <w:sz w:val="28"/>
          <w:szCs w:val="28"/>
        </w:rPr>
        <w:t xml:space="preserve">чительно </w:t>
      </w:r>
      <w:r w:rsidR="00190740">
        <w:rPr>
          <w:spacing w:val="2"/>
          <w:sz w:val="28"/>
          <w:szCs w:val="28"/>
        </w:rPr>
        <w:t>по целевому назначению;</w:t>
      </w:r>
    </w:p>
    <w:p w:rsidR="00836455" w:rsidRDefault="00756C11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36455">
        <w:rPr>
          <w:spacing w:val="2"/>
          <w:sz w:val="28"/>
          <w:szCs w:val="28"/>
        </w:rPr>
        <w:t>своевременно и надлежащим образо</w:t>
      </w:r>
      <w:r w:rsidR="00190740">
        <w:rPr>
          <w:spacing w:val="2"/>
          <w:sz w:val="28"/>
          <w:szCs w:val="28"/>
        </w:rPr>
        <w:t>м проводить мероприятия проекта;</w:t>
      </w:r>
    </w:p>
    <w:p w:rsidR="00836455" w:rsidRDefault="00756C11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36455">
        <w:rPr>
          <w:spacing w:val="2"/>
          <w:sz w:val="28"/>
          <w:szCs w:val="28"/>
        </w:rPr>
        <w:t xml:space="preserve">по требованию </w:t>
      </w:r>
      <w:r w:rsidR="00836455">
        <w:rPr>
          <w:spacing w:val="2"/>
          <w:sz w:val="28"/>
          <w:szCs w:val="28"/>
        </w:rPr>
        <w:t>Министерства здравоохранения Республики Тыва</w:t>
      </w:r>
      <w:r w:rsidRPr="00836455">
        <w:rPr>
          <w:spacing w:val="2"/>
          <w:sz w:val="28"/>
          <w:szCs w:val="28"/>
        </w:rPr>
        <w:t xml:space="preserve"> незамедлительно устранять выявленные недостатки при </w:t>
      </w:r>
      <w:r w:rsidR="000E3DD9">
        <w:rPr>
          <w:spacing w:val="2"/>
          <w:sz w:val="28"/>
          <w:szCs w:val="28"/>
        </w:rPr>
        <w:t>использовании субсидии;</w:t>
      </w:r>
    </w:p>
    <w:p w:rsidR="00836455" w:rsidRDefault="00756C11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36455">
        <w:rPr>
          <w:spacing w:val="2"/>
          <w:sz w:val="28"/>
          <w:szCs w:val="28"/>
        </w:rPr>
        <w:t xml:space="preserve">представлять документы, подтверждающие исполнение обязательств по </w:t>
      </w:r>
      <w:r w:rsidR="000E3DD9">
        <w:rPr>
          <w:spacing w:val="2"/>
          <w:sz w:val="28"/>
          <w:szCs w:val="28"/>
        </w:rPr>
        <w:t>Соглашению</w:t>
      </w:r>
      <w:r w:rsidRPr="00836455">
        <w:rPr>
          <w:spacing w:val="2"/>
          <w:sz w:val="28"/>
          <w:szCs w:val="28"/>
        </w:rPr>
        <w:t xml:space="preserve"> о предоставлении субсидии, и письменные объяснения в течение трех календарных дней с момента получения устного и (или) письменного требования </w:t>
      </w:r>
      <w:r w:rsidR="00836455">
        <w:rPr>
          <w:spacing w:val="2"/>
          <w:sz w:val="28"/>
          <w:szCs w:val="28"/>
        </w:rPr>
        <w:t xml:space="preserve">Министерства </w:t>
      </w:r>
      <w:r w:rsidR="000E3DD9">
        <w:rPr>
          <w:spacing w:val="2"/>
          <w:sz w:val="28"/>
          <w:szCs w:val="28"/>
        </w:rPr>
        <w:t>здравоохранения Республики Тыва;</w:t>
      </w:r>
    </w:p>
    <w:p w:rsidR="00836455" w:rsidRDefault="00756C11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36455">
        <w:rPr>
          <w:spacing w:val="2"/>
          <w:sz w:val="28"/>
          <w:szCs w:val="28"/>
        </w:rPr>
        <w:lastRenderedPageBreak/>
        <w:t xml:space="preserve">уведомлять </w:t>
      </w:r>
      <w:r w:rsidR="00836455">
        <w:rPr>
          <w:spacing w:val="2"/>
          <w:sz w:val="28"/>
          <w:szCs w:val="28"/>
        </w:rPr>
        <w:t>Министерство здравоохранения Республики Тыва</w:t>
      </w:r>
      <w:r w:rsidRPr="00836455">
        <w:rPr>
          <w:spacing w:val="2"/>
          <w:sz w:val="28"/>
          <w:szCs w:val="28"/>
        </w:rPr>
        <w:t xml:space="preserve"> о пресс-конференциях, общественных событиях, связанных с проведением мероприятий проекта, за пят</w:t>
      </w:r>
      <w:r w:rsidR="00836455">
        <w:rPr>
          <w:spacing w:val="2"/>
          <w:sz w:val="28"/>
          <w:szCs w:val="28"/>
        </w:rPr>
        <w:t>ь</w:t>
      </w:r>
      <w:r w:rsidR="000E3DD9">
        <w:rPr>
          <w:spacing w:val="2"/>
          <w:sz w:val="28"/>
          <w:szCs w:val="28"/>
        </w:rPr>
        <w:t xml:space="preserve"> рабочих дней до их проведения;</w:t>
      </w:r>
    </w:p>
    <w:p w:rsidR="00836455" w:rsidRDefault="00756C11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36455">
        <w:rPr>
          <w:spacing w:val="2"/>
          <w:sz w:val="28"/>
          <w:szCs w:val="28"/>
        </w:rPr>
        <w:t>при проведении пресс-конференций, подготовки пресс-релизов мероприятий проекта информировать средства массовой информации о том, что проект Организации и (или) мероприятие проекта осущ</w:t>
      </w:r>
      <w:r w:rsidR="000E3DD9">
        <w:rPr>
          <w:spacing w:val="2"/>
          <w:sz w:val="28"/>
          <w:szCs w:val="28"/>
        </w:rPr>
        <w:t>ествляется на средства субсидии;</w:t>
      </w:r>
    </w:p>
    <w:p w:rsidR="00836455" w:rsidRDefault="00C74EA3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не позднее 1</w:t>
      </w:r>
      <w:r w:rsidR="00756C11" w:rsidRPr="00836455">
        <w:rPr>
          <w:spacing w:val="2"/>
          <w:sz w:val="28"/>
          <w:szCs w:val="28"/>
        </w:rPr>
        <w:t xml:space="preserve"> декабря 20</w:t>
      </w:r>
      <w:r w:rsidR="00456ED5">
        <w:rPr>
          <w:spacing w:val="2"/>
          <w:sz w:val="28"/>
          <w:szCs w:val="28"/>
        </w:rPr>
        <w:t>21</w:t>
      </w:r>
      <w:r w:rsidR="00756C11" w:rsidRPr="00836455">
        <w:rPr>
          <w:spacing w:val="2"/>
          <w:sz w:val="28"/>
          <w:szCs w:val="28"/>
        </w:rPr>
        <w:t xml:space="preserve"> года представить отчет о проведенных мероприятиях проекта и итоговый финансовый отчет об</w:t>
      </w:r>
      <w:r w:rsidR="00836455">
        <w:rPr>
          <w:spacing w:val="2"/>
          <w:sz w:val="28"/>
          <w:szCs w:val="28"/>
        </w:rPr>
        <w:t xml:space="preserve"> использованных средствах.</w:t>
      </w:r>
    </w:p>
    <w:p w:rsidR="00836455" w:rsidRDefault="000E3DD9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6.2</w:t>
      </w:r>
      <w:r w:rsidR="00756C11" w:rsidRPr="00836455">
        <w:rPr>
          <w:spacing w:val="2"/>
          <w:sz w:val="28"/>
          <w:szCs w:val="28"/>
        </w:rPr>
        <w:t>.2. Гарантирует:</w:t>
      </w:r>
    </w:p>
    <w:p w:rsidR="00836455" w:rsidRDefault="00756C11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36455">
        <w:rPr>
          <w:spacing w:val="2"/>
          <w:sz w:val="28"/>
          <w:szCs w:val="28"/>
        </w:rPr>
        <w:t>отсутствие задолженности по платежам в бюджеты всех уровней или в государственные внебюджетные фонды в течение сро</w:t>
      </w:r>
      <w:r w:rsidR="00836455">
        <w:rPr>
          <w:spacing w:val="2"/>
          <w:sz w:val="28"/>
          <w:szCs w:val="28"/>
        </w:rPr>
        <w:t>к</w:t>
      </w:r>
      <w:r w:rsidR="00C74EA3">
        <w:rPr>
          <w:spacing w:val="2"/>
          <w:sz w:val="28"/>
          <w:szCs w:val="28"/>
        </w:rPr>
        <w:t>а</w:t>
      </w:r>
      <w:r w:rsidR="000E3DD9">
        <w:rPr>
          <w:spacing w:val="2"/>
          <w:sz w:val="28"/>
          <w:szCs w:val="28"/>
        </w:rPr>
        <w:t xml:space="preserve"> действия настоящего Соглашения;</w:t>
      </w:r>
    </w:p>
    <w:p w:rsidR="00836455" w:rsidRDefault="00756C11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36455">
        <w:rPr>
          <w:spacing w:val="2"/>
          <w:sz w:val="28"/>
          <w:szCs w:val="28"/>
        </w:rPr>
        <w:t xml:space="preserve">в течение трех рабочих дней с момента окончания проекта согласно календарному плану возвратить </w:t>
      </w:r>
      <w:r w:rsidR="00836455">
        <w:rPr>
          <w:spacing w:val="2"/>
          <w:sz w:val="28"/>
          <w:szCs w:val="28"/>
        </w:rPr>
        <w:t xml:space="preserve">Министерству </w:t>
      </w:r>
      <w:r w:rsidRPr="00836455">
        <w:rPr>
          <w:spacing w:val="2"/>
          <w:sz w:val="28"/>
          <w:szCs w:val="28"/>
        </w:rPr>
        <w:t>неиспользованные средства субсидии.</w:t>
      </w:r>
    </w:p>
    <w:p w:rsidR="00756C11" w:rsidRPr="00ED5B28" w:rsidRDefault="00756C11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756C11" w:rsidRPr="00ED5B28" w:rsidRDefault="000E3DD9" w:rsidP="007A23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7</w:t>
      </w:r>
      <w:r w:rsidR="00756C11" w:rsidRPr="00ED5B28">
        <w:rPr>
          <w:b w:val="0"/>
          <w:bCs w:val="0"/>
          <w:spacing w:val="2"/>
          <w:sz w:val="28"/>
          <w:szCs w:val="28"/>
        </w:rPr>
        <w:t>. Ответственность Сторон</w:t>
      </w:r>
    </w:p>
    <w:p w:rsidR="00ED5B28" w:rsidRDefault="000E3DD9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7</w:t>
      </w:r>
      <w:r w:rsidR="00756C11" w:rsidRPr="00ED5B28">
        <w:rPr>
          <w:spacing w:val="2"/>
          <w:sz w:val="28"/>
          <w:szCs w:val="28"/>
        </w:rPr>
        <w:t xml:space="preserve">.1. За неисполнение либо ненадлежащее исполнение обязательств по настоящему </w:t>
      </w:r>
      <w:r>
        <w:rPr>
          <w:spacing w:val="2"/>
          <w:sz w:val="28"/>
          <w:szCs w:val="28"/>
        </w:rPr>
        <w:t>Соглашению</w:t>
      </w:r>
      <w:r w:rsidR="00756C11" w:rsidRPr="00ED5B28">
        <w:rPr>
          <w:spacing w:val="2"/>
          <w:sz w:val="28"/>
          <w:szCs w:val="28"/>
        </w:rPr>
        <w:t xml:space="preserve"> Стороны несут ответственность в соответствии с действующим законодательством Российской Федерации.</w:t>
      </w:r>
    </w:p>
    <w:p w:rsidR="00ED5B28" w:rsidRDefault="000E3DD9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756C11" w:rsidRPr="00ED5B28">
        <w:rPr>
          <w:spacing w:val="2"/>
          <w:sz w:val="28"/>
          <w:szCs w:val="28"/>
        </w:rPr>
        <w:t xml:space="preserve">.2. В случае нецелевого использования средств субсидии </w:t>
      </w:r>
      <w:r w:rsidR="00ED5B28">
        <w:rPr>
          <w:spacing w:val="2"/>
          <w:sz w:val="28"/>
          <w:szCs w:val="28"/>
        </w:rPr>
        <w:t xml:space="preserve">Министерство здравоохранения Республики Тыва </w:t>
      </w:r>
      <w:r w:rsidR="00756C11" w:rsidRPr="00ED5B28">
        <w:rPr>
          <w:spacing w:val="2"/>
          <w:sz w:val="28"/>
          <w:szCs w:val="28"/>
        </w:rPr>
        <w:t xml:space="preserve">вправе расторгнуть </w:t>
      </w:r>
      <w:r>
        <w:rPr>
          <w:spacing w:val="2"/>
          <w:sz w:val="28"/>
          <w:szCs w:val="28"/>
        </w:rPr>
        <w:t>Соглашение</w:t>
      </w:r>
      <w:r w:rsidR="00756C11" w:rsidRPr="00ED5B28">
        <w:rPr>
          <w:spacing w:val="2"/>
          <w:sz w:val="28"/>
          <w:szCs w:val="28"/>
        </w:rPr>
        <w:t xml:space="preserve"> о предоставлении субсидии досрочно в одностороннем порядке и потребовать возврата всех средств, переданных Организации.В этом случае </w:t>
      </w:r>
      <w:r>
        <w:rPr>
          <w:spacing w:val="2"/>
          <w:sz w:val="28"/>
          <w:szCs w:val="28"/>
        </w:rPr>
        <w:t>Соглашение</w:t>
      </w:r>
      <w:r w:rsidR="00756C11" w:rsidRPr="00ED5B28">
        <w:rPr>
          <w:spacing w:val="2"/>
          <w:sz w:val="28"/>
          <w:szCs w:val="28"/>
        </w:rPr>
        <w:t xml:space="preserve"> о предоставлении субсидии считается расторгнутым со дня принятия данного решения </w:t>
      </w:r>
      <w:r w:rsidR="002679EB">
        <w:rPr>
          <w:spacing w:val="2"/>
          <w:sz w:val="28"/>
          <w:szCs w:val="28"/>
        </w:rPr>
        <w:t xml:space="preserve">Министерством </w:t>
      </w:r>
      <w:r w:rsidR="00756C11" w:rsidRPr="00ED5B28">
        <w:rPr>
          <w:spacing w:val="2"/>
          <w:sz w:val="28"/>
          <w:szCs w:val="28"/>
        </w:rPr>
        <w:t>с обязательным уведомлением Организации в течение 5 рабочих дней.</w:t>
      </w:r>
    </w:p>
    <w:p w:rsidR="00ED5B28" w:rsidRPr="00ED5B28" w:rsidRDefault="00ED5B28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756C11" w:rsidRPr="00ED5B28" w:rsidRDefault="000E3DD9" w:rsidP="007A23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8</w:t>
      </w:r>
      <w:r w:rsidR="00756C11" w:rsidRPr="00ED5B28">
        <w:rPr>
          <w:b w:val="0"/>
          <w:bCs w:val="0"/>
          <w:spacing w:val="2"/>
          <w:sz w:val="28"/>
          <w:szCs w:val="28"/>
        </w:rPr>
        <w:t>. Порядок разрешения споров</w:t>
      </w:r>
    </w:p>
    <w:p w:rsidR="00ED5B28" w:rsidRDefault="000E3DD9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8</w:t>
      </w:r>
      <w:r w:rsidR="00756C11" w:rsidRPr="00ED5B28">
        <w:rPr>
          <w:spacing w:val="2"/>
          <w:sz w:val="28"/>
          <w:szCs w:val="28"/>
        </w:rPr>
        <w:t xml:space="preserve">.1. Споры и разногласия по настоящему </w:t>
      </w:r>
      <w:r w:rsidR="00422134">
        <w:rPr>
          <w:spacing w:val="2"/>
          <w:sz w:val="28"/>
          <w:szCs w:val="28"/>
        </w:rPr>
        <w:t>Соглашению</w:t>
      </w:r>
      <w:r w:rsidR="00756C11" w:rsidRPr="00ED5B28">
        <w:rPr>
          <w:spacing w:val="2"/>
          <w:sz w:val="28"/>
          <w:szCs w:val="28"/>
        </w:rPr>
        <w:t xml:space="preserve"> разрешаются путем переговоров Сторон.</w:t>
      </w:r>
    </w:p>
    <w:p w:rsidR="00ED5B28" w:rsidRDefault="000E3DD9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756C11" w:rsidRPr="00ED5B28">
        <w:rPr>
          <w:spacing w:val="2"/>
          <w:sz w:val="28"/>
          <w:szCs w:val="28"/>
        </w:rPr>
        <w:t>.2. В случае недостижения согласия спор между Сторонами подлежит разрешению в судебном порядке.</w:t>
      </w:r>
    </w:p>
    <w:p w:rsidR="00ED5B28" w:rsidRPr="00ED5B28" w:rsidRDefault="00ED5B28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756C11" w:rsidRPr="00ED5B28" w:rsidRDefault="000E3DD9" w:rsidP="007A23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9</w:t>
      </w:r>
      <w:r w:rsidR="00756C11" w:rsidRPr="00ED5B28">
        <w:rPr>
          <w:b w:val="0"/>
          <w:bCs w:val="0"/>
          <w:spacing w:val="2"/>
          <w:sz w:val="28"/>
          <w:szCs w:val="28"/>
        </w:rPr>
        <w:t xml:space="preserve">. Срок действия </w:t>
      </w:r>
      <w:r w:rsidR="00422134">
        <w:rPr>
          <w:b w:val="0"/>
          <w:bCs w:val="0"/>
          <w:spacing w:val="2"/>
          <w:sz w:val="28"/>
          <w:szCs w:val="28"/>
        </w:rPr>
        <w:t>Соглашения</w:t>
      </w:r>
    </w:p>
    <w:p w:rsidR="00ED5B28" w:rsidRDefault="000E3DD9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9</w:t>
      </w:r>
      <w:r w:rsidR="00756C11" w:rsidRPr="00ED5B28">
        <w:rPr>
          <w:spacing w:val="2"/>
          <w:sz w:val="28"/>
          <w:szCs w:val="28"/>
        </w:rPr>
        <w:t xml:space="preserve">.1. </w:t>
      </w:r>
      <w:r w:rsidR="00422134">
        <w:rPr>
          <w:spacing w:val="2"/>
          <w:sz w:val="28"/>
          <w:szCs w:val="28"/>
        </w:rPr>
        <w:t>Соглашение</w:t>
      </w:r>
      <w:r w:rsidR="00756C11" w:rsidRPr="00ED5B28">
        <w:rPr>
          <w:spacing w:val="2"/>
          <w:sz w:val="28"/>
          <w:szCs w:val="28"/>
        </w:rPr>
        <w:t xml:space="preserve"> вступает в силу со дня его подписания Сторонами и действует до полного исполнения ими своих обязательств по настоящему </w:t>
      </w:r>
      <w:r w:rsidR="00422134">
        <w:rPr>
          <w:spacing w:val="2"/>
          <w:sz w:val="28"/>
          <w:szCs w:val="28"/>
        </w:rPr>
        <w:t>Соглашению</w:t>
      </w:r>
      <w:r w:rsidR="00756C11" w:rsidRPr="00ED5B28">
        <w:rPr>
          <w:spacing w:val="2"/>
          <w:sz w:val="28"/>
          <w:szCs w:val="28"/>
        </w:rPr>
        <w:t>.</w:t>
      </w:r>
    </w:p>
    <w:p w:rsidR="009F06D9" w:rsidRPr="00585456" w:rsidRDefault="00756C11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D5B28">
        <w:rPr>
          <w:spacing w:val="2"/>
          <w:sz w:val="28"/>
          <w:szCs w:val="28"/>
        </w:rPr>
        <w:br/>
      </w:r>
    </w:p>
    <w:p w:rsidR="00756C11" w:rsidRPr="009F06D9" w:rsidRDefault="000E3DD9" w:rsidP="007A23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10</w:t>
      </w:r>
      <w:r w:rsidR="00756C11" w:rsidRPr="009F06D9">
        <w:rPr>
          <w:b w:val="0"/>
          <w:bCs w:val="0"/>
          <w:spacing w:val="2"/>
          <w:sz w:val="28"/>
          <w:szCs w:val="28"/>
        </w:rPr>
        <w:t xml:space="preserve">. Прочие условия </w:t>
      </w:r>
      <w:r w:rsidR="00422134">
        <w:rPr>
          <w:b w:val="0"/>
          <w:bCs w:val="0"/>
          <w:spacing w:val="2"/>
          <w:sz w:val="28"/>
          <w:szCs w:val="28"/>
        </w:rPr>
        <w:t>Соглашения</w:t>
      </w:r>
    </w:p>
    <w:p w:rsidR="00422134" w:rsidRDefault="000E3DD9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br/>
        <w:t>10</w:t>
      </w:r>
      <w:r w:rsidR="00756C11" w:rsidRPr="009F06D9">
        <w:rPr>
          <w:spacing w:val="2"/>
          <w:sz w:val="28"/>
          <w:szCs w:val="28"/>
        </w:rPr>
        <w:t xml:space="preserve">.1. Изменения и дополнения к </w:t>
      </w:r>
      <w:r w:rsidR="00422134">
        <w:rPr>
          <w:spacing w:val="2"/>
          <w:sz w:val="28"/>
          <w:szCs w:val="28"/>
        </w:rPr>
        <w:t>Соглашению</w:t>
      </w:r>
      <w:r w:rsidR="00756C11" w:rsidRPr="009F06D9">
        <w:rPr>
          <w:spacing w:val="2"/>
          <w:sz w:val="28"/>
          <w:szCs w:val="28"/>
        </w:rPr>
        <w:t xml:space="preserve"> оформляются в письменном виде, подписываются Сторонами и являются неотъемлемо</w:t>
      </w:r>
      <w:r w:rsidR="00422134">
        <w:rPr>
          <w:spacing w:val="2"/>
          <w:sz w:val="28"/>
          <w:szCs w:val="28"/>
        </w:rPr>
        <w:t>й частью настоящего Соглашения</w:t>
      </w:r>
      <w:r>
        <w:rPr>
          <w:spacing w:val="2"/>
          <w:sz w:val="28"/>
          <w:szCs w:val="28"/>
        </w:rPr>
        <w:t>.</w:t>
      </w:r>
    </w:p>
    <w:p w:rsidR="00791C9E" w:rsidRDefault="000E3DD9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756C11" w:rsidRPr="009F06D9">
        <w:rPr>
          <w:spacing w:val="2"/>
          <w:sz w:val="28"/>
          <w:szCs w:val="28"/>
        </w:rPr>
        <w:t>.2. Стороны обязуются уведомить друг друга об изменении своих реквизитов в течение 2-х рабочих дней с момента такого изменения.</w:t>
      </w:r>
    </w:p>
    <w:p w:rsidR="00791C9E" w:rsidRDefault="000E3DD9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422134">
        <w:rPr>
          <w:spacing w:val="2"/>
          <w:sz w:val="28"/>
          <w:szCs w:val="28"/>
        </w:rPr>
        <w:t>.3. НастоящееСоглашение</w:t>
      </w:r>
      <w:r w:rsidR="00756C11" w:rsidRPr="009F06D9">
        <w:rPr>
          <w:spacing w:val="2"/>
          <w:sz w:val="28"/>
          <w:szCs w:val="28"/>
        </w:rPr>
        <w:t xml:space="preserve"> составлен в двух экземплярах, имеющих равную юридическую силу, по одному для каждой из Сторон.</w:t>
      </w:r>
    </w:p>
    <w:p w:rsidR="00791C9E" w:rsidRPr="009F06D9" w:rsidRDefault="00791C9E" w:rsidP="007A23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756C11" w:rsidRDefault="000E3DD9" w:rsidP="007A23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11</w:t>
      </w:r>
      <w:r w:rsidR="00756C11" w:rsidRPr="00791C9E">
        <w:rPr>
          <w:b w:val="0"/>
          <w:bCs w:val="0"/>
          <w:spacing w:val="2"/>
          <w:sz w:val="28"/>
          <w:szCs w:val="28"/>
        </w:rPr>
        <w:t>. Реквизиты и подписи Сторон</w:t>
      </w:r>
    </w:p>
    <w:p w:rsidR="00791C9E" w:rsidRPr="00791C9E" w:rsidRDefault="00791C9E" w:rsidP="007A23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756C11" w:rsidRPr="00791C9E" w:rsidTr="00756C11">
        <w:trPr>
          <w:trHeight w:val="15"/>
        </w:trPr>
        <w:tc>
          <w:tcPr>
            <w:tcW w:w="5174" w:type="dxa"/>
            <w:hideMark/>
          </w:tcPr>
          <w:p w:rsidR="00756C11" w:rsidRPr="00791C9E" w:rsidRDefault="00756C11" w:rsidP="007A2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5174" w:type="dxa"/>
            <w:hideMark/>
          </w:tcPr>
          <w:p w:rsidR="00756C11" w:rsidRPr="00791C9E" w:rsidRDefault="00756C11" w:rsidP="007A23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C11" w:rsidRPr="00791C9E" w:rsidTr="00756C1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791C9E" w:rsidRDefault="00756C11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91C9E">
              <w:rPr>
                <w:sz w:val="22"/>
                <w:szCs w:val="22"/>
              </w:rPr>
              <w:t>Полное наименование: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791C9E" w:rsidRDefault="00756C11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91C9E">
              <w:rPr>
                <w:sz w:val="22"/>
                <w:szCs w:val="22"/>
              </w:rPr>
              <w:t>Полное наименование:</w:t>
            </w:r>
          </w:p>
        </w:tc>
      </w:tr>
      <w:tr w:rsidR="00756C11" w:rsidRPr="00791C9E" w:rsidTr="00756C1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791C9E" w:rsidRDefault="00756C11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91C9E">
              <w:rPr>
                <w:sz w:val="22"/>
                <w:szCs w:val="22"/>
              </w:rPr>
              <w:t>Сокращенное наименование: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791C9E" w:rsidRDefault="00756C11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91C9E">
              <w:rPr>
                <w:sz w:val="22"/>
                <w:szCs w:val="22"/>
              </w:rPr>
              <w:t>Сокращенное наименование:</w:t>
            </w:r>
          </w:p>
        </w:tc>
      </w:tr>
      <w:tr w:rsidR="00756C11" w:rsidRPr="00791C9E" w:rsidTr="00756C1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791C9E" w:rsidRDefault="00756C11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91C9E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791C9E" w:rsidRDefault="00756C11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91C9E">
              <w:rPr>
                <w:sz w:val="22"/>
                <w:szCs w:val="22"/>
              </w:rPr>
              <w:t>Почтовый адрес:</w:t>
            </w:r>
          </w:p>
        </w:tc>
      </w:tr>
      <w:tr w:rsidR="00756C11" w:rsidRPr="00791C9E" w:rsidTr="00756C1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791C9E" w:rsidRDefault="00756C11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91C9E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791C9E" w:rsidRDefault="00756C11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91C9E">
              <w:rPr>
                <w:sz w:val="22"/>
                <w:szCs w:val="22"/>
              </w:rPr>
              <w:t>Банковские реквизиты:</w:t>
            </w:r>
          </w:p>
        </w:tc>
      </w:tr>
      <w:tr w:rsidR="00756C11" w:rsidRPr="00791C9E" w:rsidTr="00756C1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791C9E" w:rsidRDefault="00756C11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91C9E">
              <w:rPr>
                <w:sz w:val="22"/>
                <w:szCs w:val="22"/>
              </w:rPr>
              <w:t>Номер телефона (факса):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791C9E" w:rsidRDefault="00756C11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91C9E">
              <w:rPr>
                <w:sz w:val="22"/>
                <w:szCs w:val="22"/>
              </w:rPr>
              <w:t>Номер телефона (факса):</w:t>
            </w:r>
          </w:p>
        </w:tc>
      </w:tr>
      <w:tr w:rsidR="00E67CE8" w:rsidRPr="00791C9E" w:rsidTr="00756C1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CE8" w:rsidRDefault="00E67CE8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ФИО/подпись</w:t>
            </w:r>
          </w:p>
          <w:p w:rsidR="00E67CE8" w:rsidRPr="00791C9E" w:rsidRDefault="00E67CE8" w:rsidP="007A23CD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CE8" w:rsidRDefault="00E67CE8" w:rsidP="00E67CE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ФИО/подпись</w:t>
            </w:r>
          </w:p>
          <w:p w:rsidR="00E67CE8" w:rsidRPr="00791C9E" w:rsidRDefault="00E67CE8" w:rsidP="00E67CE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585456" w:rsidRDefault="00585456" w:rsidP="007A23C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2"/>
          <w:szCs w:val="22"/>
        </w:rPr>
      </w:pPr>
    </w:p>
    <w:p w:rsidR="00585456" w:rsidRDefault="00585456" w:rsidP="007A23CD">
      <w:pPr>
        <w:spacing w:after="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spacing w:val="2"/>
        </w:rPr>
        <w:br w:type="page"/>
      </w:r>
    </w:p>
    <w:p w:rsidR="00756C11" w:rsidRPr="00791C9E" w:rsidRDefault="00756C11" w:rsidP="00EA5899">
      <w:pPr>
        <w:pStyle w:val="formattext"/>
        <w:shd w:val="clear" w:color="auto" w:fill="FFFFFF"/>
        <w:spacing w:before="0" w:beforeAutospacing="0" w:after="0" w:afterAutospacing="0"/>
        <w:ind w:left="6237"/>
        <w:jc w:val="center"/>
        <w:textAlignment w:val="baseline"/>
        <w:rPr>
          <w:spacing w:val="2"/>
          <w:sz w:val="22"/>
          <w:szCs w:val="22"/>
        </w:rPr>
      </w:pPr>
      <w:r w:rsidRPr="00791C9E">
        <w:rPr>
          <w:spacing w:val="2"/>
          <w:sz w:val="22"/>
          <w:szCs w:val="22"/>
        </w:rPr>
        <w:lastRenderedPageBreak/>
        <w:t xml:space="preserve">Приложение </w:t>
      </w:r>
      <w:r w:rsidR="00EA5899">
        <w:rPr>
          <w:spacing w:val="2"/>
          <w:sz w:val="22"/>
          <w:szCs w:val="22"/>
        </w:rPr>
        <w:t xml:space="preserve">№ </w:t>
      </w:r>
      <w:r w:rsidRPr="00791C9E">
        <w:rPr>
          <w:spacing w:val="2"/>
          <w:sz w:val="22"/>
          <w:szCs w:val="22"/>
        </w:rPr>
        <w:t>1</w:t>
      </w:r>
      <w:r w:rsidRPr="00791C9E">
        <w:rPr>
          <w:spacing w:val="2"/>
          <w:sz w:val="22"/>
          <w:szCs w:val="22"/>
        </w:rPr>
        <w:br/>
        <w:t xml:space="preserve">к </w:t>
      </w:r>
      <w:r w:rsidR="00EA5899">
        <w:rPr>
          <w:spacing w:val="2"/>
          <w:sz w:val="22"/>
          <w:szCs w:val="22"/>
        </w:rPr>
        <w:t>Соглашению</w:t>
      </w:r>
      <w:r w:rsidRPr="00791C9E">
        <w:rPr>
          <w:spacing w:val="2"/>
          <w:sz w:val="22"/>
          <w:szCs w:val="22"/>
        </w:rPr>
        <w:br/>
        <w:t>о предоставлении субсидии</w:t>
      </w:r>
      <w:r w:rsidR="00EA5899">
        <w:rPr>
          <w:spacing w:val="2"/>
          <w:sz w:val="22"/>
          <w:szCs w:val="22"/>
        </w:rPr>
        <w:t xml:space="preserve"> СО НКО (волонтерскому движению)</w:t>
      </w:r>
      <w:r w:rsidRPr="00791C9E">
        <w:rPr>
          <w:spacing w:val="2"/>
          <w:sz w:val="22"/>
          <w:szCs w:val="22"/>
        </w:rPr>
        <w:br/>
        <w:t>"___" ________ 20</w:t>
      </w:r>
      <w:r w:rsidR="00EA5899">
        <w:rPr>
          <w:spacing w:val="2"/>
          <w:sz w:val="22"/>
          <w:szCs w:val="22"/>
        </w:rPr>
        <w:t>__г.</w:t>
      </w:r>
    </w:p>
    <w:p w:rsidR="00791C9E" w:rsidRDefault="00791C9E" w:rsidP="007A23C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2"/>
          <w:szCs w:val="22"/>
        </w:rPr>
      </w:pPr>
    </w:p>
    <w:p w:rsidR="00791C9E" w:rsidRPr="00791C9E" w:rsidRDefault="00791C9E" w:rsidP="007A23C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791C9E" w:rsidRPr="00791C9E" w:rsidRDefault="00791C9E" w:rsidP="007A23C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791C9E">
        <w:rPr>
          <w:b w:val="0"/>
          <w:bCs w:val="0"/>
          <w:spacing w:val="2"/>
          <w:sz w:val="28"/>
          <w:szCs w:val="28"/>
        </w:rPr>
        <w:t>КАЛЕНДАРНЫЙ ПЛАН МЕРОПРИЯТИЙ</w:t>
      </w:r>
    </w:p>
    <w:p w:rsidR="00791C9E" w:rsidRPr="00791C9E" w:rsidRDefault="00791C9E" w:rsidP="007A23C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756C11" w:rsidRDefault="00756C11" w:rsidP="007A23C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2"/>
          <w:szCs w:val="22"/>
        </w:rPr>
      </w:pPr>
      <w:r w:rsidRPr="00791C9E">
        <w:rPr>
          <w:spacing w:val="2"/>
          <w:sz w:val="22"/>
          <w:szCs w:val="22"/>
        </w:rPr>
        <w:t>___________________________________________________________________________</w:t>
      </w:r>
      <w:r w:rsidRPr="00791C9E">
        <w:rPr>
          <w:spacing w:val="2"/>
          <w:sz w:val="22"/>
          <w:szCs w:val="22"/>
        </w:rPr>
        <w:br/>
        <w:t>(название проекта и Организации)</w:t>
      </w:r>
    </w:p>
    <w:p w:rsidR="00791C9E" w:rsidRPr="00791C9E" w:rsidRDefault="00791C9E" w:rsidP="007A23C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0"/>
        <w:gridCol w:w="3123"/>
        <w:gridCol w:w="1891"/>
        <w:gridCol w:w="1596"/>
        <w:gridCol w:w="2064"/>
      </w:tblGrid>
      <w:tr w:rsidR="00756C11" w:rsidTr="00756C11">
        <w:trPr>
          <w:trHeight w:val="15"/>
        </w:trPr>
        <w:tc>
          <w:tcPr>
            <w:tcW w:w="739" w:type="dxa"/>
            <w:hideMark/>
          </w:tcPr>
          <w:p w:rsidR="00756C11" w:rsidRDefault="00756C11" w:rsidP="007A23CD">
            <w:pPr>
              <w:spacing w:after="0" w:line="240" w:lineRule="auto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3511" w:type="dxa"/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3" w:type="dxa"/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6C11" w:rsidTr="00756C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Сроки проведения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Место проведения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Участники мероприятия</w:t>
            </w:r>
          </w:p>
        </w:tc>
      </w:tr>
      <w:tr w:rsidR="00756C11" w:rsidTr="00756C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</w:tr>
      <w:tr w:rsidR="00756C11" w:rsidTr="00756C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color w:val="2D2D2D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56C11" w:rsidRPr="00791C9E" w:rsidRDefault="00756C11" w:rsidP="007A23C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91C9E">
        <w:rPr>
          <w:spacing w:val="2"/>
          <w:sz w:val="22"/>
          <w:szCs w:val="22"/>
        </w:rPr>
        <w:t>Руководитель Организации _______________ подпись</w:t>
      </w:r>
      <w:r w:rsidRPr="00791C9E">
        <w:rPr>
          <w:spacing w:val="2"/>
          <w:sz w:val="22"/>
          <w:szCs w:val="22"/>
        </w:rPr>
        <w:br/>
      </w:r>
      <w:r w:rsidRPr="00791C9E">
        <w:rPr>
          <w:spacing w:val="2"/>
          <w:sz w:val="22"/>
          <w:szCs w:val="22"/>
        </w:rPr>
        <w:br/>
        <w:t>М.П.</w:t>
      </w:r>
    </w:p>
    <w:p w:rsidR="00420A45" w:rsidRDefault="00420A45" w:rsidP="007A23C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30F8D" w:rsidRDefault="00830F8D" w:rsidP="007A23C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30F8D" w:rsidRDefault="00830F8D" w:rsidP="007A23C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454A5" w:rsidRDefault="001454A5" w:rsidP="007A23C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454A5" w:rsidRDefault="001454A5" w:rsidP="007A23C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30F8D" w:rsidRDefault="00830F8D" w:rsidP="007A23C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85456" w:rsidRDefault="00585456" w:rsidP="007A23CD">
      <w:pPr>
        <w:spacing w:after="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spacing w:val="2"/>
        </w:rPr>
        <w:br w:type="page"/>
      </w:r>
    </w:p>
    <w:p w:rsidR="00EA5899" w:rsidRPr="00791C9E" w:rsidRDefault="00EA5899" w:rsidP="00EA5899">
      <w:pPr>
        <w:pStyle w:val="formattext"/>
        <w:shd w:val="clear" w:color="auto" w:fill="FFFFFF"/>
        <w:spacing w:before="0" w:beforeAutospacing="0" w:after="0" w:afterAutospacing="0"/>
        <w:ind w:left="6237"/>
        <w:jc w:val="center"/>
        <w:textAlignment w:val="baseline"/>
        <w:rPr>
          <w:spacing w:val="2"/>
          <w:sz w:val="22"/>
          <w:szCs w:val="22"/>
        </w:rPr>
      </w:pPr>
      <w:r w:rsidRPr="00791C9E">
        <w:rPr>
          <w:spacing w:val="2"/>
          <w:sz w:val="22"/>
          <w:szCs w:val="22"/>
        </w:rPr>
        <w:lastRenderedPageBreak/>
        <w:t xml:space="preserve">Приложение </w:t>
      </w:r>
      <w:r>
        <w:rPr>
          <w:spacing w:val="2"/>
          <w:sz w:val="22"/>
          <w:szCs w:val="22"/>
        </w:rPr>
        <w:t>№ 2</w:t>
      </w:r>
      <w:r w:rsidRPr="00791C9E">
        <w:rPr>
          <w:spacing w:val="2"/>
          <w:sz w:val="22"/>
          <w:szCs w:val="22"/>
        </w:rPr>
        <w:br/>
        <w:t xml:space="preserve">к </w:t>
      </w:r>
      <w:r>
        <w:rPr>
          <w:spacing w:val="2"/>
          <w:sz w:val="22"/>
          <w:szCs w:val="22"/>
        </w:rPr>
        <w:t>Соглашению</w:t>
      </w:r>
      <w:r w:rsidRPr="00791C9E">
        <w:rPr>
          <w:spacing w:val="2"/>
          <w:sz w:val="22"/>
          <w:szCs w:val="22"/>
        </w:rPr>
        <w:br/>
        <w:t>о предоставлении субсидии</w:t>
      </w:r>
      <w:r>
        <w:rPr>
          <w:spacing w:val="2"/>
          <w:sz w:val="22"/>
          <w:szCs w:val="22"/>
        </w:rPr>
        <w:t xml:space="preserve"> СО НКО (волонтерскому движению)</w:t>
      </w:r>
      <w:r w:rsidRPr="00791C9E">
        <w:rPr>
          <w:spacing w:val="2"/>
          <w:sz w:val="22"/>
          <w:szCs w:val="22"/>
        </w:rPr>
        <w:br/>
        <w:t>"___" ________ 20</w:t>
      </w:r>
      <w:r>
        <w:rPr>
          <w:spacing w:val="2"/>
          <w:sz w:val="22"/>
          <w:szCs w:val="22"/>
        </w:rPr>
        <w:t>__г.</w:t>
      </w:r>
    </w:p>
    <w:p w:rsidR="00420A45" w:rsidRDefault="00420A45" w:rsidP="007A23C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2"/>
          <w:szCs w:val="22"/>
        </w:rPr>
      </w:pPr>
    </w:p>
    <w:p w:rsidR="00420A45" w:rsidRDefault="00420A45" w:rsidP="007A23C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2"/>
          <w:szCs w:val="22"/>
        </w:rPr>
      </w:pPr>
    </w:p>
    <w:p w:rsidR="00420A45" w:rsidRPr="00420A45" w:rsidRDefault="00420A45" w:rsidP="007A23C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420A45">
        <w:rPr>
          <w:spacing w:val="2"/>
          <w:sz w:val="28"/>
          <w:szCs w:val="28"/>
        </w:rPr>
        <w:t>СМЕТА</w:t>
      </w:r>
    </w:p>
    <w:p w:rsidR="00420A45" w:rsidRDefault="00420A45" w:rsidP="007A23C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2"/>
          <w:szCs w:val="22"/>
        </w:rPr>
      </w:pPr>
    </w:p>
    <w:p w:rsidR="00756C11" w:rsidRDefault="00756C11" w:rsidP="007A23C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2"/>
          <w:szCs w:val="22"/>
        </w:rPr>
      </w:pPr>
      <w:r w:rsidRPr="00420A45">
        <w:rPr>
          <w:spacing w:val="2"/>
          <w:sz w:val="22"/>
          <w:szCs w:val="22"/>
        </w:rPr>
        <w:t>___________________________________________________________________________</w:t>
      </w:r>
      <w:r w:rsidRPr="00420A45">
        <w:rPr>
          <w:spacing w:val="2"/>
          <w:sz w:val="22"/>
          <w:szCs w:val="22"/>
        </w:rPr>
        <w:br/>
        <w:t>(название проекта и Организации)</w:t>
      </w:r>
    </w:p>
    <w:p w:rsidR="00420A45" w:rsidRPr="00420A45" w:rsidRDefault="00420A45" w:rsidP="007A23C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6"/>
        <w:gridCol w:w="3530"/>
        <w:gridCol w:w="1459"/>
        <w:gridCol w:w="1468"/>
        <w:gridCol w:w="914"/>
        <w:gridCol w:w="1097"/>
      </w:tblGrid>
      <w:tr w:rsidR="00756C11" w:rsidTr="00756C11">
        <w:trPr>
          <w:trHeight w:val="15"/>
        </w:trPr>
        <w:tc>
          <w:tcPr>
            <w:tcW w:w="924" w:type="dxa"/>
            <w:hideMark/>
          </w:tcPr>
          <w:p w:rsidR="00756C11" w:rsidRDefault="00756C11" w:rsidP="007A23CD">
            <w:pPr>
              <w:spacing w:after="0" w:line="240" w:lineRule="auto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3696" w:type="dxa"/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6C11" w:rsidTr="00756C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расходов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Единица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Цена, руб.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Сумма, руб.</w:t>
            </w:r>
          </w:p>
        </w:tc>
      </w:tr>
      <w:tr w:rsidR="00756C11" w:rsidTr="00756C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6C11" w:rsidTr="00756C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6C11" w:rsidTr="00756C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6C11" w:rsidTr="00756C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6C11" w:rsidTr="00756C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6C11" w:rsidTr="00756C11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ИТОГО: (предоставляемые средства)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6C11" w:rsidTr="00756C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6C11" w:rsidTr="00756C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6C11" w:rsidTr="00756C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6C11" w:rsidTr="00756C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6C11" w:rsidTr="00756C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6C11" w:rsidTr="00756C11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ИТОГО: (денежные средства СО НКО)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7A23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56C11" w:rsidRPr="00420A45" w:rsidRDefault="00756C11" w:rsidP="007A23C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2"/>
          <w:szCs w:val="2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20A45">
        <w:rPr>
          <w:color w:val="2D2D2D"/>
          <w:spacing w:val="2"/>
          <w:sz w:val="22"/>
          <w:szCs w:val="22"/>
        </w:rPr>
        <w:t>Руководитель Организации ___________________ подпись __________________</w:t>
      </w:r>
      <w:r w:rsidRPr="00420A45">
        <w:rPr>
          <w:color w:val="2D2D2D"/>
          <w:spacing w:val="2"/>
          <w:sz w:val="22"/>
          <w:szCs w:val="22"/>
        </w:rPr>
        <w:br/>
      </w:r>
      <w:r w:rsidRPr="00420A45">
        <w:rPr>
          <w:color w:val="2D2D2D"/>
          <w:spacing w:val="2"/>
          <w:sz w:val="22"/>
          <w:szCs w:val="22"/>
        </w:rPr>
        <w:br/>
        <w:t>Бухгалтер __________________________________ подпись __________________</w:t>
      </w:r>
      <w:r w:rsidRPr="00420A45">
        <w:rPr>
          <w:color w:val="2D2D2D"/>
          <w:spacing w:val="2"/>
          <w:sz w:val="22"/>
          <w:szCs w:val="22"/>
        </w:rPr>
        <w:br/>
      </w:r>
      <w:r w:rsidRPr="00420A45">
        <w:rPr>
          <w:color w:val="2D2D2D"/>
          <w:spacing w:val="2"/>
          <w:sz w:val="22"/>
          <w:szCs w:val="22"/>
        </w:rPr>
        <w:br/>
        <w:t>М.П.</w:t>
      </w:r>
    </w:p>
    <w:p w:rsidR="00585456" w:rsidRDefault="00585456" w:rsidP="007A23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3D74" w:rsidRPr="00A674FE" w:rsidRDefault="004E3D74" w:rsidP="007A23CD">
      <w:pPr>
        <w:pStyle w:val="formattext"/>
        <w:shd w:val="clear" w:color="auto" w:fill="FFFFFF"/>
        <w:spacing w:before="0" w:beforeAutospacing="0" w:after="0" w:afterAutospacing="0" w:line="276" w:lineRule="auto"/>
        <w:ind w:left="6237"/>
        <w:jc w:val="center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lastRenderedPageBreak/>
        <w:t xml:space="preserve">Приложение </w:t>
      </w:r>
      <w:r w:rsidR="007A23CD">
        <w:rPr>
          <w:spacing w:val="2"/>
          <w:sz w:val="22"/>
          <w:szCs w:val="22"/>
        </w:rPr>
        <w:t xml:space="preserve">№ </w:t>
      </w:r>
      <w:r>
        <w:rPr>
          <w:spacing w:val="2"/>
          <w:sz w:val="22"/>
          <w:szCs w:val="22"/>
        </w:rPr>
        <w:t>2</w:t>
      </w:r>
      <w:r w:rsidRPr="00A674FE">
        <w:rPr>
          <w:spacing w:val="2"/>
          <w:sz w:val="22"/>
          <w:szCs w:val="22"/>
        </w:rPr>
        <w:br/>
        <w:t xml:space="preserve">к </w:t>
      </w:r>
      <w:r w:rsidR="007A23CD">
        <w:rPr>
          <w:spacing w:val="2"/>
          <w:sz w:val="22"/>
          <w:szCs w:val="22"/>
        </w:rPr>
        <w:t>постановлению Правительства</w:t>
      </w:r>
      <w:r w:rsidRPr="00A674FE">
        <w:rPr>
          <w:spacing w:val="2"/>
          <w:sz w:val="22"/>
          <w:szCs w:val="22"/>
        </w:rPr>
        <w:t xml:space="preserve"> Республики Тыва</w:t>
      </w:r>
      <w:r w:rsidRPr="00A674FE">
        <w:rPr>
          <w:spacing w:val="2"/>
          <w:sz w:val="22"/>
          <w:szCs w:val="22"/>
        </w:rPr>
        <w:br/>
        <w:t>от _______ 2020 г</w:t>
      </w:r>
      <w:r w:rsidR="007A23CD">
        <w:rPr>
          <w:spacing w:val="2"/>
          <w:sz w:val="22"/>
          <w:szCs w:val="22"/>
        </w:rPr>
        <w:t>.</w:t>
      </w:r>
      <w:r w:rsidRPr="00A674FE">
        <w:rPr>
          <w:spacing w:val="2"/>
          <w:sz w:val="22"/>
          <w:szCs w:val="22"/>
        </w:rPr>
        <w:t xml:space="preserve"> № ____</w:t>
      </w:r>
    </w:p>
    <w:p w:rsidR="004E3D74" w:rsidRDefault="004E3D74" w:rsidP="00416D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3CD" w:rsidRDefault="007A23CD" w:rsidP="007A23C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D27D2">
        <w:rPr>
          <w:rFonts w:ascii="Times New Roman" w:hAnsi="Times New Roman"/>
          <w:sz w:val="28"/>
          <w:szCs w:val="28"/>
        </w:rPr>
        <w:t>остав</w:t>
      </w:r>
    </w:p>
    <w:p w:rsidR="007A23CD" w:rsidRDefault="007A23CD" w:rsidP="007A23C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center"/>
        <w:rPr>
          <w:rFonts w:ascii="Times New Roman" w:hAnsi="Times New Roman"/>
          <w:spacing w:val="2"/>
          <w:sz w:val="28"/>
          <w:szCs w:val="28"/>
        </w:rPr>
      </w:pPr>
      <w:r w:rsidRPr="00BD27D2">
        <w:rPr>
          <w:rFonts w:ascii="Times New Roman" w:hAnsi="Times New Roman"/>
          <w:sz w:val="28"/>
          <w:szCs w:val="28"/>
        </w:rPr>
        <w:t xml:space="preserve">отборочнойкомиссии на предоставление </w:t>
      </w:r>
      <w:r w:rsidRPr="00BD27D2">
        <w:rPr>
          <w:rFonts w:ascii="Times New Roman" w:hAnsi="Times New Roman"/>
          <w:spacing w:val="1"/>
          <w:sz w:val="28"/>
          <w:szCs w:val="28"/>
        </w:rPr>
        <w:t xml:space="preserve">субсидий </w:t>
      </w:r>
      <w:r w:rsidRPr="00BD27D2">
        <w:rPr>
          <w:rFonts w:ascii="Times New Roman" w:hAnsi="Times New Roman"/>
          <w:sz w:val="28"/>
          <w:szCs w:val="28"/>
        </w:rPr>
        <w:t>социально ориентированным некоммерческим организациям</w:t>
      </w:r>
      <w:r>
        <w:rPr>
          <w:rFonts w:ascii="Times New Roman" w:hAnsi="Times New Roman"/>
          <w:sz w:val="28"/>
          <w:szCs w:val="28"/>
        </w:rPr>
        <w:t xml:space="preserve"> и волонтерским движениям</w:t>
      </w:r>
      <w:r>
        <w:rPr>
          <w:rFonts w:ascii="Times New Roman" w:hAnsi="Times New Roman" w:cs="Times New Roman"/>
          <w:sz w:val="28"/>
          <w:szCs w:val="28"/>
        </w:rPr>
        <w:t>в 2020 году и на плановый период 2021 и 2022 годов</w:t>
      </w:r>
    </w:p>
    <w:p w:rsidR="007A23CD" w:rsidRDefault="007A23CD" w:rsidP="007A23C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</w:r>
    </w:p>
    <w:p w:rsidR="0020700C" w:rsidRPr="006D27D4" w:rsidRDefault="0020700C" w:rsidP="007A23C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7"/>
      </w:tblGrid>
      <w:tr w:rsidR="0020700C" w:rsidRPr="00AF1EEC" w:rsidTr="003B4260">
        <w:tc>
          <w:tcPr>
            <w:tcW w:w="9357" w:type="dxa"/>
          </w:tcPr>
          <w:p w:rsidR="0020700C" w:rsidRPr="007A23CD" w:rsidRDefault="0020700C" w:rsidP="000A3FF9">
            <w:pPr>
              <w:spacing w:line="276" w:lineRule="auto"/>
              <w:ind w:firstLine="466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</w:t>
            </w:r>
            <w:r w:rsidRPr="007A23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лавный врач ГБУЗ РТ «Республиканский ц</w:t>
            </w:r>
            <w:r w:rsidR="002679E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ентр </w:t>
            </w:r>
            <w:r w:rsidR="000A3FF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общественного здоровья и </w:t>
            </w:r>
            <w:r w:rsidR="002679E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медицинской профилактики», г</w:t>
            </w:r>
            <w:r w:rsidRPr="007A23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лавный внештатный специалист по медицинской профилактике Мин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истерства </w:t>
            </w:r>
            <w:r w:rsidRPr="007A23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здрав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оохранения Республики Тыва, председатель;</w:t>
            </w:r>
          </w:p>
        </w:tc>
      </w:tr>
      <w:tr w:rsidR="00D400BD" w:rsidRPr="00AF1EEC" w:rsidTr="003B4260">
        <w:tc>
          <w:tcPr>
            <w:tcW w:w="9357" w:type="dxa"/>
          </w:tcPr>
          <w:p w:rsidR="00D400BD" w:rsidRDefault="00D400BD" w:rsidP="000A3FF9">
            <w:pPr>
              <w:spacing w:line="276" w:lineRule="auto"/>
              <w:ind w:firstLine="466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Заместитель главного врача </w:t>
            </w:r>
            <w:r w:rsidRPr="007A23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ГБУЗ РТ «Республиканский центр</w:t>
            </w:r>
            <w:r w:rsidR="000A3FF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общественного здоровья и</w:t>
            </w:r>
            <w:r w:rsidRPr="007A23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медицинской профилактики»</w:t>
            </w:r>
            <w:r w:rsidR="004A2D4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заместитель председателя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20700C" w:rsidRPr="00AF1EEC" w:rsidTr="003B4260">
        <w:tc>
          <w:tcPr>
            <w:tcW w:w="9357" w:type="dxa"/>
          </w:tcPr>
          <w:p w:rsidR="0020700C" w:rsidRPr="007A23CD" w:rsidRDefault="00D400BD" w:rsidP="000A3FF9">
            <w:pPr>
              <w:spacing w:line="276" w:lineRule="auto"/>
              <w:ind w:firstLine="466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="0020700C" w:rsidRPr="007A23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рач-статистик ГБУЗ РТ «Республиканский це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нтр </w:t>
            </w:r>
            <w:r w:rsidR="000A3FF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общественного здоровья и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медицинской профилактики», секретарь;</w:t>
            </w:r>
          </w:p>
        </w:tc>
      </w:tr>
      <w:tr w:rsidR="0020700C" w:rsidRPr="00AF1EEC" w:rsidTr="003B4260">
        <w:tc>
          <w:tcPr>
            <w:tcW w:w="9357" w:type="dxa"/>
          </w:tcPr>
          <w:p w:rsidR="0020700C" w:rsidRPr="007A23CD" w:rsidRDefault="00D400BD" w:rsidP="000A3FF9">
            <w:pPr>
              <w:spacing w:line="276" w:lineRule="auto"/>
              <w:ind w:firstLine="466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="0020700C" w:rsidRPr="007A23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едущий юрисконсульт ГБУЗ РТ «Республиканский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центр </w:t>
            </w:r>
            <w:r w:rsidR="000A3FF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общественного здоровья и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медицинской профилактики»;</w:t>
            </w:r>
          </w:p>
        </w:tc>
      </w:tr>
      <w:tr w:rsidR="0020700C" w:rsidRPr="00AF1EEC" w:rsidTr="003B4260">
        <w:tc>
          <w:tcPr>
            <w:tcW w:w="9357" w:type="dxa"/>
          </w:tcPr>
          <w:p w:rsidR="0020700C" w:rsidRPr="007A23CD" w:rsidRDefault="00D400BD" w:rsidP="000A3FF9">
            <w:pPr>
              <w:spacing w:line="276" w:lineRule="auto"/>
              <w:ind w:firstLine="466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="0020700C" w:rsidRPr="007A23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едущий эко</w:t>
            </w:r>
            <w:r w:rsidR="004A2D4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номист ГБУ РТ «</w:t>
            </w:r>
            <w:proofErr w:type="spellStart"/>
            <w:r w:rsidR="004A2D4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Ресфармация</w:t>
            </w:r>
            <w:proofErr w:type="spellEnd"/>
            <w:r w:rsidR="004A2D4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».</w:t>
            </w:r>
          </w:p>
        </w:tc>
      </w:tr>
    </w:tbl>
    <w:p w:rsidR="00AD35DD" w:rsidRDefault="00AD35DD" w:rsidP="006D27D4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C74EA3" w:rsidRDefault="00C74EA3">
      <w:pPr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spacing w:val="2"/>
        </w:rPr>
        <w:br w:type="page"/>
      </w:r>
      <w:bookmarkStart w:id="0" w:name="_GoBack"/>
      <w:bookmarkEnd w:id="0"/>
    </w:p>
    <w:p w:rsidR="00743FD6" w:rsidRPr="00A674FE" w:rsidRDefault="00743FD6" w:rsidP="00743FD6">
      <w:pPr>
        <w:pStyle w:val="formattext"/>
        <w:shd w:val="clear" w:color="auto" w:fill="FFFFFF"/>
        <w:spacing w:before="0" w:beforeAutospacing="0" w:after="0" w:afterAutospacing="0" w:line="276" w:lineRule="auto"/>
        <w:ind w:left="6237"/>
        <w:jc w:val="center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lastRenderedPageBreak/>
        <w:t>Приложение № 3</w:t>
      </w:r>
      <w:r w:rsidRPr="00A674FE">
        <w:rPr>
          <w:spacing w:val="2"/>
          <w:sz w:val="22"/>
          <w:szCs w:val="22"/>
        </w:rPr>
        <w:br/>
        <w:t xml:space="preserve">к </w:t>
      </w:r>
      <w:r>
        <w:rPr>
          <w:spacing w:val="2"/>
          <w:sz w:val="22"/>
          <w:szCs w:val="22"/>
        </w:rPr>
        <w:t>постановлению Правительства</w:t>
      </w:r>
      <w:r w:rsidRPr="00A674FE">
        <w:rPr>
          <w:spacing w:val="2"/>
          <w:sz w:val="22"/>
          <w:szCs w:val="22"/>
        </w:rPr>
        <w:t xml:space="preserve"> Республики Тыва</w:t>
      </w:r>
      <w:r w:rsidRPr="00A674FE">
        <w:rPr>
          <w:spacing w:val="2"/>
          <w:sz w:val="22"/>
          <w:szCs w:val="22"/>
        </w:rPr>
        <w:br/>
        <w:t>от _______ 2020 г</w:t>
      </w:r>
      <w:r>
        <w:rPr>
          <w:spacing w:val="2"/>
          <w:sz w:val="22"/>
          <w:szCs w:val="22"/>
        </w:rPr>
        <w:t>.</w:t>
      </w:r>
      <w:r w:rsidRPr="00A674FE">
        <w:rPr>
          <w:spacing w:val="2"/>
          <w:sz w:val="22"/>
          <w:szCs w:val="22"/>
        </w:rPr>
        <w:t xml:space="preserve"> № ____</w:t>
      </w:r>
    </w:p>
    <w:p w:rsidR="00AD35DD" w:rsidRDefault="00AD35DD" w:rsidP="006D27D4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743FD6" w:rsidRDefault="00743FD6" w:rsidP="00743FD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31918">
        <w:rPr>
          <w:rFonts w:ascii="Times New Roman" w:hAnsi="Times New Roman"/>
          <w:sz w:val="28"/>
          <w:szCs w:val="28"/>
        </w:rPr>
        <w:t>остав</w:t>
      </w:r>
    </w:p>
    <w:p w:rsidR="00743FD6" w:rsidRPr="00431918" w:rsidRDefault="00743FD6" w:rsidP="00743FD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center"/>
        <w:rPr>
          <w:rFonts w:ascii="Times New Roman" w:hAnsi="Times New Roman" w:cs="Times New Roman"/>
          <w:sz w:val="28"/>
          <w:szCs w:val="28"/>
        </w:rPr>
      </w:pPr>
      <w:r w:rsidRPr="00431918">
        <w:rPr>
          <w:rFonts w:ascii="Times New Roman" w:hAnsi="Times New Roman"/>
          <w:sz w:val="28"/>
          <w:szCs w:val="28"/>
        </w:rPr>
        <w:t xml:space="preserve">конкурсной комиссии на предоставление субсидий социально ориентированным некоммерческим организациям </w:t>
      </w:r>
      <w:r>
        <w:rPr>
          <w:rFonts w:ascii="Times New Roman" w:hAnsi="Times New Roman"/>
          <w:sz w:val="28"/>
          <w:szCs w:val="28"/>
        </w:rPr>
        <w:t>и волонтерским движениям</w:t>
      </w:r>
      <w:r>
        <w:rPr>
          <w:rFonts w:ascii="Times New Roman" w:hAnsi="Times New Roman" w:cs="Times New Roman"/>
          <w:sz w:val="28"/>
          <w:szCs w:val="28"/>
        </w:rPr>
        <w:t>в 2020 году и на плановый период 2021 и 2022 годов</w:t>
      </w:r>
    </w:p>
    <w:p w:rsidR="00743FD6" w:rsidRDefault="00743FD6" w:rsidP="00743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FC6CC8" w:rsidRPr="00FC6CC8" w:rsidTr="00465681">
        <w:tc>
          <w:tcPr>
            <w:tcW w:w="10065" w:type="dxa"/>
          </w:tcPr>
          <w:p w:rsidR="00FC6CC8" w:rsidRPr="00FC6CC8" w:rsidRDefault="00FC6CC8" w:rsidP="00B7474F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</w:t>
            </w:r>
            <w:r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инистр здравоохранения Республики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Тыва, председатель;</w:t>
            </w:r>
          </w:p>
        </w:tc>
      </w:tr>
      <w:tr w:rsidR="00FC6CC8" w:rsidRPr="00FC6CC8" w:rsidTr="00465681">
        <w:tc>
          <w:tcPr>
            <w:tcW w:w="10065" w:type="dxa"/>
          </w:tcPr>
          <w:p w:rsidR="00FC6CC8" w:rsidRPr="00FC6CC8" w:rsidRDefault="00FC6CC8" w:rsidP="00B7474F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</w:t>
            </w:r>
            <w:r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аместитель министра здравоохранения Республики Тыва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, з</w:t>
            </w:r>
            <w:r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аместитель председателя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FC6CC8" w:rsidRPr="00FC6CC8" w:rsidTr="00465681">
        <w:tc>
          <w:tcPr>
            <w:tcW w:w="10065" w:type="dxa"/>
          </w:tcPr>
          <w:p w:rsidR="00FC6CC8" w:rsidRPr="00FC6CC8" w:rsidRDefault="00005AA3" w:rsidP="00B7474F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</w:t>
            </w:r>
            <w:r w:rsidR="00FC6CC8"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лавный врач ГБУЗ РТ «Республиканский ц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ентр </w:t>
            </w:r>
            <w:r w:rsidR="000A3FF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общественного здоровья и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медицинской профилактики», секретарь;</w:t>
            </w:r>
          </w:p>
        </w:tc>
      </w:tr>
      <w:tr w:rsidR="003C7894" w:rsidRPr="00FC6CC8" w:rsidTr="00465681">
        <w:tc>
          <w:tcPr>
            <w:tcW w:w="10065" w:type="dxa"/>
          </w:tcPr>
          <w:p w:rsidR="003C7894" w:rsidRPr="00FC6CC8" w:rsidRDefault="003C7894" w:rsidP="00B7474F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</w:t>
            </w:r>
            <w:r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ервый заместитель министра спорта Республики Тыва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3C7894" w:rsidRPr="00FC6CC8" w:rsidTr="00465681">
        <w:tc>
          <w:tcPr>
            <w:tcW w:w="10065" w:type="dxa"/>
          </w:tcPr>
          <w:p w:rsidR="003C7894" w:rsidRPr="00FC6CC8" w:rsidRDefault="003C7894" w:rsidP="00B7474F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</w:t>
            </w:r>
            <w:r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ервый заместитель министра информа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тизации и связи Республики Тыва;</w:t>
            </w:r>
          </w:p>
        </w:tc>
      </w:tr>
      <w:tr w:rsidR="003C7894" w:rsidRPr="00FC6CC8" w:rsidTr="00465681">
        <w:tc>
          <w:tcPr>
            <w:tcW w:w="10065" w:type="dxa"/>
          </w:tcPr>
          <w:p w:rsidR="003C7894" w:rsidRPr="00FC6CC8" w:rsidRDefault="003C7894" w:rsidP="00B7474F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</w:t>
            </w:r>
            <w:r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ервый заместитель ми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нистра культуры Республики Тыва;</w:t>
            </w:r>
          </w:p>
        </w:tc>
      </w:tr>
      <w:tr w:rsidR="003C7894" w:rsidRPr="00FC6CC8" w:rsidTr="00465681">
        <w:tc>
          <w:tcPr>
            <w:tcW w:w="10065" w:type="dxa"/>
          </w:tcPr>
          <w:p w:rsidR="003C7894" w:rsidRPr="00FC6CC8" w:rsidRDefault="003C7894" w:rsidP="00B7474F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Первый заместитель ми</w:t>
            </w:r>
            <w:r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нистр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сельского хозяйства 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продовольствия Республики Тыва;</w:t>
            </w:r>
          </w:p>
        </w:tc>
      </w:tr>
      <w:tr w:rsidR="003C7894" w:rsidRPr="00FC6CC8" w:rsidTr="00465681">
        <w:tc>
          <w:tcPr>
            <w:tcW w:w="10065" w:type="dxa"/>
          </w:tcPr>
          <w:p w:rsidR="003C7894" w:rsidRPr="00FC6CC8" w:rsidRDefault="003C7894" w:rsidP="00B7474F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</w:t>
            </w:r>
            <w:r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аместитель министра труда и соци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альной политики Республики Тыва;</w:t>
            </w:r>
          </w:p>
        </w:tc>
      </w:tr>
      <w:tr w:rsidR="003C7894" w:rsidRPr="00FC6CC8" w:rsidTr="00465681">
        <w:tc>
          <w:tcPr>
            <w:tcW w:w="10065" w:type="dxa"/>
          </w:tcPr>
          <w:p w:rsidR="003C7894" w:rsidRPr="00FC6CC8" w:rsidRDefault="003C7894" w:rsidP="00B7474F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уководитель Фонда поддержки пред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принимательства Республики Тыва</w:t>
            </w:r>
            <w:r w:rsidR="0046568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3C7894" w:rsidRPr="00FC6CC8" w:rsidTr="00465681">
        <w:tc>
          <w:tcPr>
            <w:tcW w:w="10065" w:type="dxa"/>
          </w:tcPr>
          <w:p w:rsidR="003C7894" w:rsidRPr="00FC6CC8" w:rsidRDefault="003C7894" w:rsidP="00B7474F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</w:t>
            </w:r>
            <w:r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редседатель </w:t>
            </w:r>
            <w:r w:rsidR="0046568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бщес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твенной палаты Республики Тыва</w:t>
            </w:r>
            <w:r w:rsidR="0046568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3C7894" w:rsidRPr="00FC6CC8" w:rsidTr="00465681">
        <w:tc>
          <w:tcPr>
            <w:tcW w:w="10065" w:type="dxa"/>
          </w:tcPr>
          <w:p w:rsidR="003C7894" w:rsidRDefault="003C7894" w:rsidP="00B7474F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</w:t>
            </w:r>
            <w:r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редседатель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</w:t>
            </w:r>
            <w:r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равления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общественной организации</w:t>
            </w:r>
            <w:r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«Меди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цинская палата Республики Тыва»</w:t>
            </w:r>
            <w:r w:rsidR="0046568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3C7894" w:rsidRPr="00FC6CC8" w:rsidTr="00465681">
        <w:tc>
          <w:tcPr>
            <w:tcW w:w="10065" w:type="dxa"/>
          </w:tcPr>
          <w:p w:rsidR="003C7894" w:rsidRPr="00FC6CC8" w:rsidRDefault="003C7894" w:rsidP="00B7474F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ачальник планово-экономического отдела Министерства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здравоохранения Республики Тыва;</w:t>
            </w:r>
          </w:p>
        </w:tc>
      </w:tr>
      <w:tr w:rsidR="003C7894" w:rsidRPr="00FC6CC8" w:rsidTr="00465681">
        <w:tc>
          <w:tcPr>
            <w:tcW w:w="10065" w:type="dxa"/>
          </w:tcPr>
          <w:p w:rsidR="003C7894" w:rsidRPr="00FC6CC8" w:rsidRDefault="003C7894" w:rsidP="00B7474F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ачальник отдела правового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и кадрового </w:t>
            </w:r>
            <w:r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обеспечения Министерства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здравоохранения Республики Тыва;</w:t>
            </w:r>
          </w:p>
        </w:tc>
      </w:tr>
      <w:tr w:rsidR="003C7894" w:rsidRPr="00FC6CC8" w:rsidTr="00465681">
        <w:tc>
          <w:tcPr>
            <w:tcW w:w="10065" w:type="dxa"/>
          </w:tcPr>
          <w:p w:rsidR="003C7894" w:rsidRPr="00FC6CC8" w:rsidRDefault="003C7894" w:rsidP="00B7474F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</w:t>
            </w:r>
            <w:r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лавный внештатный специалист диетолог Министерства здравоохранения Республики Тыва</w:t>
            </w:r>
          </w:p>
        </w:tc>
      </w:tr>
    </w:tbl>
    <w:p w:rsidR="0050756B" w:rsidRDefault="0050756B" w:rsidP="00C543A6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D5C98" w:rsidRDefault="00BD5C98" w:rsidP="00C543A6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D5C98" w:rsidRDefault="00BD5C98" w:rsidP="00C543A6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D5C98" w:rsidRDefault="00BD5C98" w:rsidP="00C543A6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D5C98" w:rsidRDefault="00BD5C98" w:rsidP="00C543A6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D5C98" w:rsidRDefault="00BD5C98" w:rsidP="00C543A6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3C7894" w:rsidRDefault="003C7894" w:rsidP="00C543A6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3C7894" w:rsidRDefault="003C7894" w:rsidP="00C543A6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3C7894" w:rsidRDefault="003C7894" w:rsidP="00C543A6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D5C98" w:rsidRPr="0045664B" w:rsidRDefault="00BD5C98" w:rsidP="00BD5C98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45664B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BD5C98" w:rsidRDefault="00BD5C98" w:rsidP="00BD5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Правительства Республики Тыва </w:t>
      </w:r>
    </w:p>
    <w:p w:rsidR="0045664B" w:rsidRDefault="0045664B" w:rsidP="00456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проведении конкурса для предоставления субсидий социально </w:t>
      </w:r>
      <w:r w:rsidRPr="00F17A04">
        <w:rPr>
          <w:rFonts w:ascii="Times New Roman" w:hAnsi="Times New Roman"/>
          <w:sz w:val="28"/>
          <w:szCs w:val="28"/>
        </w:rPr>
        <w:t xml:space="preserve">ориентированным </w:t>
      </w:r>
      <w:r>
        <w:rPr>
          <w:rFonts w:ascii="Times New Roman" w:hAnsi="Times New Roman" w:cs="Times New Roman"/>
          <w:bCs/>
          <w:sz w:val="28"/>
          <w:szCs w:val="28"/>
        </w:rPr>
        <w:t>некоммерческим</w:t>
      </w:r>
      <w:r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волонтерским движениям, состава отборочной и конкурсной комиссий на предоставление субсидий социально ориентированным некоммерческим организациям и волонтерским движениям </w:t>
      </w:r>
      <w:r>
        <w:rPr>
          <w:rFonts w:ascii="Times New Roman" w:hAnsi="Times New Roman" w:cs="Times New Roman"/>
          <w:sz w:val="28"/>
          <w:szCs w:val="28"/>
        </w:rPr>
        <w:t>в 2020 году и на плановый период 2021 и 2022 годов»</w:t>
      </w:r>
    </w:p>
    <w:p w:rsidR="00BD5C98" w:rsidRDefault="00BD5C98" w:rsidP="00BD5C98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</w:rPr>
      </w:pPr>
    </w:p>
    <w:p w:rsidR="00BD5C98" w:rsidRDefault="00BD5C98" w:rsidP="00BD5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Основание разработки: </w:t>
      </w:r>
    </w:p>
    <w:p w:rsidR="00BD5C98" w:rsidRDefault="00BD5C98" w:rsidP="00BD5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 декабря 2019 г. № 1859 «Об утверждении Правил предоставления и распределения субсидий из федерального бюджета бюджетам субъектов Российской Федерации для софинансирования расходных обязательств субъектов Российской Федерации, возникающих при реализации региональных проектов, предусматривающих формирование приверженности здоровому образу жизни и обеспечивающих достижение целей, показателей и результатов федерального проекта «Формирование системы мотивации граждан к здоровому образу жизни, включая здоровое питание и отказ от вредных привычек», Распоряжение Правительства Российской Федерации от 3 апреля 2020 г. № 873-р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распределении субсидий, предоставляемых в 2020 году из федерального бюджета для софинансирования расходных обязательств субъектов РФ при реализации региональных проектов, обеспечивающих достижение целей, показателей и результатов федерального проекта "Формирование системы мотивации граждан к здоровому образу жизни, включая здоровое питание и отказ от вредных привычек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C7894" w:rsidRPr="003C7894" w:rsidRDefault="00BD5C98" w:rsidP="003C7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принятия: </w:t>
      </w:r>
      <w:r w:rsidR="003C7894">
        <w:rPr>
          <w:rFonts w:ascii="Times New Roman" w:hAnsi="Times New Roman" w:cs="Calibri"/>
          <w:b/>
          <w:sz w:val="28"/>
          <w:szCs w:val="28"/>
        </w:rPr>
        <w:t xml:space="preserve">в </w:t>
      </w:r>
      <w:r w:rsidR="003C7894">
        <w:rPr>
          <w:rFonts w:ascii="Times New Roman" w:hAnsi="Times New Roman" w:cs="Times New Roman"/>
          <w:sz w:val="28"/>
          <w:szCs w:val="28"/>
        </w:rPr>
        <w:t>целях привлечения социально ориентированных некоммерческих организаций и волонтерских движений, реализующих мероприятия по формированию приверженности здоровому образу жизни у граждан, включая мероприятия, направленные на снижение уровня потребления алкоголя и табака, профилактику репродуктивного здоровья.</w:t>
      </w:r>
    </w:p>
    <w:p w:rsidR="00BD5C98" w:rsidRDefault="00BD5C98" w:rsidP="003C7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Социально-экономический эффект:</w:t>
      </w:r>
    </w:p>
    <w:p w:rsidR="00435E7E" w:rsidRPr="00CB771E" w:rsidRDefault="00435E7E" w:rsidP="00435E7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B771E">
        <w:rPr>
          <w:spacing w:val="2"/>
          <w:sz w:val="28"/>
          <w:szCs w:val="28"/>
        </w:rPr>
        <w:t xml:space="preserve">повышение интереса и </w:t>
      </w:r>
      <w:r w:rsidRPr="00CB771E">
        <w:rPr>
          <w:sz w:val="28"/>
          <w:szCs w:val="28"/>
        </w:rPr>
        <w:t>мотивации граждан к здоровому образу жизни, включая здоровое питание и отказ от вредных привычек;</w:t>
      </w:r>
    </w:p>
    <w:p w:rsidR="00435E7E" w:rsidRPr="00435E7E" w:rsidRDefault="00435E7E" w:rsidP="00435E7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35E7E">
        <w:rPr>
          <w:spacing w:val="2"/>
          <w:sz w:val="28"/>
          <w:szCs w:val="28"/>
        </w:rPr>
        <w:t>развитие дополнительного образования, научно-технического и художественного творчества, массового спорта, деятельности детей и молодежи в разных сферах;</w:t>
      </w:r>
    </w:p>
    <w:p w:rsidR="00435E7E" w:rsidRPr="00435E7E" w:rsidRDefault="00435E7E" w:rsidP="00435E7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35E7E">
        <w:rPr>
          <w:spacing w:val="2"/>
          <w:sz w:val="28"/>
          <w:szCs w:val="28"/>
        </w:rPr>
        <w:t>социальная поддержка и защита граждан;</w:t>
      </w:r>
    </w:p>
    <w:p w:rsidR="00435E7E" w:rsidRPr="00435E7E" w:rsidRDefault="00435E7E" w:rsidP="00435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5E7E">
        <w:rPr>
          <w:rFonts w:ascii="Times New Roman" w:hAnsi="Times New Roman" w:cs="Times New Roman"/>
          <w:spacing w:val="2"/>
          <w:sz w:val="28"/>
          <w:szCs w:val="28"/>
        </w:rPr>
        <w:t>популяризация социально ориентированной общественной деятельности иувеличение числа граждан, вовлеченных в реализацию общественно значимых проектов и программ.</w:t>
      </w:r>
    </w:p>
    <w:p w:rsidR="00BD5C98" w:rsidRDefault="00BD5C98" w:rsidP="00BD5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регулирующего воздействия:</w:t>
      </w:r>
    </w:p>
    <w:p w:rsidR="00BD5C98" w:rsidRDefault="00BD5C98" w:rsidP="00BD5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проведения процедуры оценки регулирующего воздействия (ОРВ) отсутствуют. </w:t>
      </w:r>
    </w:p>
    <w:p w:rsidR="00BD5C98" w:rsidRPr="003C7894" w:rsidRDefault="00BD5C98" w:rsidP="003C7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обоснование</w:t>
      </w:r>
      <w:r w:rsidR="003C7894" w:rsidRPr="003C7894">
        <w:rPr>
          <w:rFonts w:ascii="Times New Roman" w:hAnsi="Times New Roman"/>
          <w:sz w:val="28"/>
          <w:szCs w:val="28"/>
        </w:rPr>
        <w:t>: принятие проекта</w:t>
      </w:r>
      <w:r>
        <w:rPr>
          <w:rFonts w:ascii="Times New Roman" w:hAnsi="Times New Roman"/>
          <w:sz w:val="28"/>
          <w:szCs w:val="28"/>
        </w:rPr>
        <w:t>не потребует выделения дополнительного финансирования из республиканского бюджета Республики Тыва.</w:t>
      </w:r>
    </w:p>
    <w:p w:rsidR="00BD5C98" w:rsidRDefault="00BD5C98" w:rsidP="00BD5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нормативных правовых актов, подлежащих изменению в случае принятия проекта:</w:t>
      </w:r>
    </w:p>
    <w:p w:rsidR="00BD5C98" w:rsidRDefault="00BD5C98" w:rsidP="00BD5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не потребует признания утратившими силу, приостановлении, изменения или принятия </w:t>
      </w:r>
      <w:r w:rsidR="003C7894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нормативных правовых актов Республики Тыва.</w:t>
      </w:r>
    </w:p>
    <w:p w:rsidR="00BD5C98" w:rsidRDefault="00BD5C98" w:rsidP="00BD5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разработчике:</w:t>
      </w:r>
    </w:p>
    <w:p w:rsidR="00BD5C98" w:rsidRDefault="00BD5C98" w:rsidP="00BD5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Сарыглар</w:t>
      </w:r>
      <w:proofErr w:type="spellEnd"/>
      <w:r>
        <w:rPr>
          <w:rFonts w:ascii="Times New Roman" w:hAnsi="Times New Roman"/>
          <w:sz w:val="28"/>
          <w:szCs w:val="28"/>
        </w:rPr>
        <w:t xml:space="preserve"> А.Н. – главный врач ГБУЗ РТ «Республиканский центр медицинской профилактики», тел: 2-85-30.</w:t>
      </w:r>
    </w:p>
    <w:p w:rsidR="00BD5C98" w:rsidRDefault="00BD5C98" w:rsidP="00BD5C98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F0E" w:rsidRDefault="001E5F0E" w:rsidP="00BD5C98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5C98" w:rsidRDefault="001E5F0E" w:rsidP="00BD5C98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заместитель м</w:t>
      </w:r>
      <w:r w:rsidR="00BD5C98">
        <w:rPr>
          <w:rFonts w:ascii="Times New Roman" w:eastAsia="Calibri" w:hAnsi="Times New Roman" w:cs="Times New Roman"/>
          <w:sz w:val="28"/>
          <w:szCs w:val="28"/>
        </w:rPr>
        <w:t>инистр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BD5C98">
        <w:rPr>
          <w:rFonts w:ascii="Times New Roman" w:eastAsia="Calibri" w:hAnsi="Times New Roman" w:cs="Times New Roman"/>
          <w:sz w:val="28"/>
          <w:szCs w:val="28"/>
        </w:rPr>
        <w:tab/>
      </w:r>
      <w:r w:rsidR="00BD5C98">
        <w:rPr>
          <w:rFonts w:ascii="Times New Roman" w:eastAsia="Calibri" w:hAnsi="Times New Roman" w:cs="Times New Roman"/>
          <w:sz w:val="28"/>
          <w:szCs w:val="28"/>
        </w:rPr>
        <w:tab/>
      </w:r>
      <w:r w:rsidR="00BD5C9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М.Д.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Куулар</w:t>
      </w:r>
      <w:proofErr w:type="spellEnd"/>
    </w:p>
    <w:p w:rsidR="00BD5C98" w:rsidRDefault="00BD5C98" w:rsidP="00C543A6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35E7E" w:rsidRDefault="00435E7E" w:rsidP="00C543A6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sectPr w:rsidR="00435E7E" w:rsidSect="0045664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2B48"/>
    <w:multiLevelType w:val="hybridMultilevel"/>
    <w:tmpl w:val="10A03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66B5E"/>
    <w:multiLevelType w:val="multilevel"/>
    <w:tmpl w:val="3804704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56032B4"/>
    <w:multiLevelType w:val="hybridMultilevel"/>
    <w:tmpl w:val="E2E2933E"/>
    <w:lvl w:ilvl="0" w:tplc="AD96D07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3058B"/>
    <w:multiLevelType w:val="multilevel"/>
    <w:tmpl w:val="2688A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B757860"/>
    <w:multiLevelType w:val="hybridMultilevel"/>
    <w:tmpl w:val="B14AD664"/>
    <w:lvl w:ilvl="0" w:tplc="71F2F392">
      <w:start w:val="1"/>
      <w:numFmt w:val="decimal"/>
      <w:lvlText w:val="%1."/>
      <w:lvlJc w:val="left"/>
      <w:pPr>
        <w:ind w:left="2313" w:hanging="1320"/>
      </w:pPr>
      <w:rPr>
        <w:rFonts w:eastAsia="Calibri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F27B5"/>
    <w:rsid w:val="00003BCB"/>
    <w:rsid w:val="00005AA3"/>
    <w:rsid w:val="000077DF"/>
    <w:rsid w:val="0001144A"/>
    <w:rsid w:val="0001740E"/>
    <w:rsid w:val="0002746E"/>
    <w:rsid w:val="00031AA6"/>
    <w:rsid w:val="00035013"/>
    <w:rsid w:val="00047008"/>
    <w:rsid w:val="00052954"/>
    <w:rsid w:val="00063FDB"/>
    <w:rsid w:val="00070547"/>
    <w:rsid w:val="000754A3"/>
    <w:rsid w:val="00077B37"/>
    <w:rsid w:val="00083012"/>
    <w:rsid w:val="00094D3F"/>
    <w:rsid w:val="000961C5"/>
    <w:rsid w:val="000961C9"/>
    <w:rsid w:val="00097BFB"/>
    <w:rsid w:val="000A1C17"/>
    <w:rsid w:val="000A3FF9"/>
    <w:rsid w:val="000A5D5F"/>
    <w:rsid w:val="000A622C"/>
    <w:rsid w:val="000B2262"/>
    <w:rsid w:val="000B6726"/>
    <w:rsid w:val="000C198E"/>
    <w:rsid w:val="000D40E7"/>
    <w:rsid w:val="000E1827"/>
    <w:rsid w:val="000E3DD9"/>
    <w:rsid w:val="000F502D"/>
    <w:rsid w:val="00104EBC"/>
    <w:rsid w:val="00112306"/>
    <w:rsid w:val="00115A11"/>
    <w:rsid w:val="001215C2"/>
    <w:rsid w:val="00122179"/>
    <w:rsid w:val="001246B5"/>
    <w:rsid w:val="00127841"/>
    <w:rsid w:val="001302DA"/>
    <w:rsid w:val="00141CA8"/>
    <w:rsid w:val="001454A5"/>
    <w:rsid w:val="00154484"/>
    <w:rsid w:val="00155195"/>
    <w:rsid w:val="00160D29"/>
    <w:rsid w:val="0016533E"/>
    <w:rsid w:val="00172D1C"/>
    <w:rsid w:val="00181E52"/>
    <w:rsid w:val="00183B58"/>
    <w:rsid w:val="00190740"/>
    <w:rsid w:val="00190E98"/>
    <w:rsid w:val="00191244"/>
    <w:rsid w:val="001A1137"/>
    <w:rsid w:val="001A1D20"/>
    <w:rsid w:val="001A6D95"/>
    <w:rsid w:val="001B53EE"/>
    <w:rsid w:val="001B78EC"/>
    <w:rsid w:val="001C17FB"/>
    <w:rsid w:val="001C1CE4"/>
    <w:rsid w:val="001C2A00"/>
    <w:rsid w:val="001D1C67"/>
    <w:rsid w:val="001D267D"/>
    <w:rsid w:val="001D7819"/>
    <w:rsid w:val="001E2B6F"/>
    <w:rsid w:val="001E5F0E"/>
    <w:rsid w:val="0020607F"/>
    <w:rsid w:val="0020700C"/>
    <w:rsid w:val="0021122A"/>
    <w:rsid w:val="00217F52"/>
    <w:rsid w:val="0022006B"/>
    <w:rsid w:val="00221144"/>
    <w:rsid w:val="00221213"/>
    <w:rsid w:val="00223EBB"/>
    <w:rsid w:val="00227A7C"/>
    <w:rsid w:val="00231D03"/>
    <w:rsid w:val="00245522"/>
    <w:rsid w:val="0024571F"/>
    <w:rsid w:val="002515B7"/>
    <w:rsid w:val="002556CC"/>
    <w:rsid w:val="00256313"/>
    <w:rsid w:val="002679EB"/>
    <w:rsid w:val="00273A0B"/>
    <w:rsid w:val="00273A41"/>
    <w:rsid w:val="00277A26"/>
    <w:rsid w:val="00296B0A"/>
    <w:rsid w:val="00297522"/>
    <w:rsid w:val="002A57D2"/>
    <w:rsid w:val="002A5CFB"/>
    <w:rsid w:val="002A6BE4"/>
    <w:rsid w:val="002A6CE8"/>
    <w:rsid w:val="002B664E"/>
    <w:rsid w:val="002C0628"/>
    <w:rsid w:val="002D402A"/>
    <w:rsid w:val="002E3D01"/>
    <w:rsid w:val="002F46C1"/>
    <w:rsid w:val="003104D1"/>
    <w:rsid w:val="003125D7"/>
    <w:rsid w:val="003205E1"/>
    <w:rsid w:val="00324086"/>
    <w:rsid w:val="0032502D"/>
    <w:rsid w:val="00334D71"/>
    <w:rsid w:val="00360E3C"/>
    <w:rsid w:val="003623C7"/>
    <w:rsid w:val="0036566B"/>
    <w:rsid w:val="003707CB"/>
    <w:rsid w:val="00370AA9"/>
    <w:rsid w:val="00372E78"/>
    <w:rsid w:val="00376699"/>
    <w:rsid w:val="00394702"/>
    <w:rsid w:val="00395E13"/>
    <w:rsid w:val="003A4A02"/>
    <w:rsid w:val="003B1342"/>
    <w:rsid w:val="003B4260"/>
    <w:rsid w:val="003B4D62"/>
    <w:rsid w:val="003C7894"/>
    <w:rsid w:val="003D0C46"/>
    <w:rsid w:val="003D2B58"/>
    <w:rsid w:val="003D4468"/>
    <w:rsid w:val="003D4A8F"/>
    <w:rsid w:val="003D5A20"/>
    <w:rsid w:val="00404FC5"/>
    <w:rsid w:val="00411122"/>
    <w:rsid w:val="00416D73"/>
    <w:rsid w:val="00420396"/>
    <w:rsid w:val="00420A45"/>
    <w:rsid w:val="00422134"/>
    <w:rsid w:val="00424ECD"/>
    <w:rsid w:val="00425BD7"/>
    <w:rsid w:val="004307B2"/>
    <w:rsid w:val="00431918"/>
    <w:rsid w:val="004323A2"/>
    <w:rsid w:val="00435E7E"/>
    <w:rsid w:val="00437314"/>
    <w:rsid w:val="00442783"/>
    <w:rsid w:val="00452AB6"/>
    <w:rsid w:val="0045664B"/>
    <w:rsid w:val="00456ED5"/>
    <w:rsid w:val="004611DC"/>
    <w:rsid w:val="00465681"/>
    <w:rsid w:val="004802FC"/>
    <w:rsid w:val="00486830"/>
    <w:rsid w:val="004947A1"/>
    <w:rsid w:val="00496001"/>
    <w:rsid w:val="00497873"/>
    <w:rsid w:val="004A08F2"/>
    <w:rsid w:val="004A1D28"/>
    <w:rsid w:val="004A1E2A"/>
    <w:rsid w:val="004A2D40"/>
    <w:rsid w:val="004A32D2"/>
    <w:rsid w:val="004D78C8"/>
    <w:rsid w:val="004E1495"/>
    <w:rsid w:val="004E2CF5"/>
    <w:rsid w:val="004E3D74"/>
    <w:rsid w:val="004F34CB"/>
    <w:rsid w:val="00503DCA"/>
    <w:rsid w:val="0050756B"/>
    <w:rsid w:val="0053349C"/>
    <w:rsid w:val="0053716F"/>
    <w:rsid w:val="00540989"/>
    <w:rsid w:val="0054635E"/>
    <w:rsid w:val="005476EF"/>
    <w:rsid w:val="005529EE"/>
    <w:rsid w:val="00552F26"/>
    <w:rsid w:val="00553C73"/>
    <w:rsid w:val="00567C6F"/>
    <w:rsid w:val="00582EC7"/>
    <w:rsid w:val="00585456"/>
    <w:rsid w:val="0059744F"/>
    <w:rsid w:val="005B5489"/>
    <w:rsid w:val="005C7878"/>
    <w:rsid w:val="005D05EC"/>
    <w:rsid w:val="005D3FF4"/>
    <w:rsid w:val="005E225F"/>
    <w:rsid w:val="005E5818"/>
    <w:rsid w:val="005E7ECC"/>
    <w:rsid w:val="005F19CA"/>
    <w:rsid w:val="006113EE"/>
    <w:rsid w:val="006211B5"/>
    <w:rsid w:val="00626547"/>
    <w:rsid w:val="00630CA3"/>
    <w:rsid w:val="00643E6B"/>
    <w:rsid w:val="00653AFC"/>
    <w:rsid w:val="00661CF3"/>
    <w:rsid w:val="00667801"/>
    <w:rsid w:val="00693C32"/>
    <w:rsid w:val="006A7A2C"/>
    <w:rsid w:val="006A7B29"/>
    <w:rsid w:val="006B12E3"/>
    <w:rsid w:val="006B234C"/>
    <w:rsid w:val="006B24BF"/>
    <w:rsid w:val="006B44E3"/>
    <w:rsid w:val="006B5981"/>
    <w:rsid w:val="006C0801"/>
    <w:rsid w:val="006C0D05"/>
    <w:rsid w:val="006D27D4"/>
    <w:rsid w:val="006D466D"/>
    <w:rsid w:val="006D6FD5"/>
    <w:rsid w:val="006D7431"/>
    <w:rsid w:val="006E1F84"/>
    <w:rsid w:val="006E6B40"/>
    <w:rsid w:val="006F1B61"/>
    <w:rsid w:val="006F27B5"/>
    <w:rsid w:val="006F2F56"/>
    <w:rsid w:val="006F3266"/>
    <w:rsid w:val="006F3D6D"/>
    <w:rsid w:val="006F61E5"/>
    <w:rsid w:val="0070081D"/>
    <w:rsid w:val="00701D9E"/>
    <w:rsid w:val="0070746B"/>
    <w:rsid w:val="00710798"/>
    <w:rsid w:val="007124C9"/>
    <w:rsid w:val="0073210F"/>
    <w:rsid w:val="00734C1E"/>
    <w:rsid w:val="00735D12"/>
    <w:rsid w:val="00743FD6"/>
    <w:rsid w:val="00744991"/>
    <w:rsid w:val="00752BBF"/>
    <w:rsid w:val="00756C11"/>
    <w:rsid w:val="00756E42"/>
    <w:rsid w:val="00772EAC"/>
    <w:rsid w:val="00777D8F"/>
    <w:rsid w:val="00786171"/>
    <w:rsid w:val="00791C9E"/>
    <w:rsid w:val="007A0691"/>
    <w:rsid w:val="007A23CD"/>
    <w:rsid w:val="007B02A1"/>
    <w:rsid w:val="007C0ADE"/>
    <w:rsid w:val="007C1F4B"/>
    <w:rsid w:val="007E3498"/>
    <w:rsid w:val="007E4D69"/>
    <w:rsid w:val="007F3A8A"/>
    <w:rsid w:val="007F7118"/>
    <w:rsid w:val="0080202F"/>
    <w:rsid w:val="0080413B"/>
    <w:rsid w:val="00805E30"/>
    <w:rsid w:val="008123E5"/>
    <w:rsid w:val="00813654"/>
    <w:rsid w:val="00815789"/>
    <w:rsid w:val="0082103F"/>
    <w:rsid w:val="00821AAB"/>
    <w:rsid w:val="008278BC"/>
    <w:rsid w:val="00830F8D"/>
    <w:rsid w:val="00831546"/>
    <w:rsid w:val="00836325"/>
    <w:rsid w:val="00836410"/>
    <w:rsid w:val="00836455"/>
    <w:rsid w:val="00850BB7"/>
    <w:rsid w:val="00850F15"/>
    <w:rsid w:val="00857651"/>
    <w:rsid w:val="00863F54"/>
    <w:rsid w:val="00865F12"/>
    <w:rsid w:val="008702F7"/>
    <w:rsid w:val="008802F0"/>
    <w:rsid w:val="008875D7"/>
    <w:rsid w:val="008A2F7C"/>
    <w:rsid w:val="008B0DFF"/>
    <w:rsid w:val="008B6371"/>
    <w:rsid w:val="008B7A6C"/>
    <w:rsid w:val="008C3EF3"/>
    <w:rsid w:val="008C5A6E"/>
    <w:rsid w:val="008E65D8"/>
    <w:rsid w:val="00903D4E"/>
    <w:rsid w:val="00914465"/>
    <w:rsid w:val="00914DA6"/>
    <w:rsid w:val="009205BD"/>
    <w:rsid w:val="009220CD"/>
    <w:rsid w:val="00924752"/>
    <w:rsid w:val="00926A04"/>
    <w:rsid w:val="0093435A"/>
    <w:rsid w:val="00936B49"/>
    <w:rsid w:val="00945D47"/>
    <w:rsid w:val="0095013A"/>
    <w:rsid w:val="00967DF5"/>
    <w:rsid w:val="009717D4"/>
    <w:rsid w:val="00971E65"/>
    <w:rsid w:val="009731FE"/>
    <w:rsid w:val="00976728"/>
    <w:rsid w:val="0099209B"/>
    <w:rsid w:val="00993036"/>
    <w:rsid w:val="009A17AF"/>
    <w:rsid w:val="009A2649"/>
    <w:rsid w:val="009B2D60"/>
    <w:rsid w:val="009C10F3"/>
    <w:rsid w:val="009C58EB"/>
    <w:rsid w:val="009D164C"/>
    <w:rsid w:val="009F06D9"/>
    <w:rsid w:val="009F165C"/>
    <w:rsid w:val="00A0702D"/>
    <w:rsid w:val="00A070F1"/>
    <w:rsid w:val="00A13544"/>
    <w:rsid w:val="00A21D57"/>
    <w:rsid w:val="00A249C7"/>
    <w:rsid w:val="00A25ACC"/>
    <w:rsid w:val="00A32892"/>
    <w:rsid w:val="00A41108"/>
    <w:rsid w:val="00A42079"/>
    <w:rsid w:val="00A43B10"/>
    <w:rsid w:val="00A46332"/>
    <w:rsid w:val="00A466BA"/>
    <w:rsid w:val="00A533B6"/>
    <w:rsid w:val="00A57780"/>
    <w:rsid w:val="00A6555D"/>
    <w:rsid w:val="00A674FE"/>
    <w:rsid w:val="00A80C89"/>
    <w:rsid w:val="00A82458"/>
    <w:rsid w:val="00A91355"/>
    <w:rsid w:val="00A92CDD"/>
    <w:rsid w:val="00AA294A"/>
    <w:rsid w:val="00AA6F8C"/>
    <w:rsid w:val="00AD0B1F"/>
    <w:rsid w:val="00AD35DD"/>
    <w:rsid w:val="00AD3DE0"/>
    <w:rsid w:val="00AD4145"/>
    <w:rsid w:val="00AE43FE"/>
    <w:rsid w:val="00AE5B93"/>
    <w:rsid w:val="00AF1EEC"/>
    <w:rsid w:val="00AF352B"/>
    <w:rsid w:val="00B00065"/>
    <w:rsid w:val="00B11D4D"/>
    <w:rsid w:val="00B12724"/>
    <w:rsid w:val="00B21C26"/>
    <w:rsid w:val="00B25CDA"/>
    <w:rsid w:val="00B36778"/>
    <w:rsid w:val="00B43A74"/>
    <w:rsid w:val="00B55204"/>
    <w:rsid w:val="00B56030"/>
    <w:rsid w:val="00B57D97"/>
    <w:rsid w:val="00B62BF5"/>
    <w:rsid w:val="00B642B3"/>
    <w:rsid w:val="00B678E2"/>
    <w:rsid w:val="00B67934"/>
    <w:rsid w:val="00B7474F"/>
    <w:rsid w:val="00B75881"/>
    <w:rsid w:val="00BA5211"/>
    <w:rsid w:val="00BB4351"/>
    <w:rsid w:val="00BB7F71"/>
    <w:rsid w:val="00BC21F5"/>
    <w:rsid w:val="00BC4699"/>
    <w:rsid w:val="00BD15CE"/>
    <w:rsid w:val="00BD27D2"/>
    <w:rsid w:val="00BD5C98"/>
    <w:rsid w:val="00BE105F"/>
    <w:rsid w:val="00BE4038"/>
    <w:rsid w:val="00BE4D3A"/>
    <w:rsid w:val="00BE4DE4"/>
    <w:rsid w:val="00BF7B84"/>
    <w:rsid w:val="00C01222"/>
    <w:rsid w:val="00C0264D"/>
    <w:rsid w:val="00C061A5"/>
    <w:rsid w:val="00C116C6"/>
    <w:rsid w:val="00C16F3E"/>
    <w:rsid w:val="00C21F53"/>
    <w:rsid w:val="00C24A23"/>
    <w:rsid w:val="00C25193"/>
    <w:rsid w:val="00C31311"/>
    <w:rsid w:val="00C3474F"/>
    <w:rsid w:val="00C37054"/>
    <w:rsid w:val="00C4041D"/>
    <w:rsid w:val="00C52A33"/>
    <w:rsid w:val="00C543A6"/>
    <w:rsid w:val="00C54A63"/>
    <w:rsid w:val="00C735DF"/>
    <w:rsid w:val="00C7364E"/>
    <w:rsid w:val="00C73962"/>
    <w:rsid w:val="00C74EA3"/>
    <w:rsid w:val="00C763D0"/>
    <w:rsid w:val="00C82395"/>
    <w:rsid w:val="00C82C9D"/>
    <w:rsid w:val="00C92C91"/>
    <w:rsid w:val="00C93F95"/>
    <w:rsid w:val="00C96B92"/>
    <w:rsid w:val="00CA2FE4"/>
    <w:rsid w:val="00CA3582"/>
    <w:rsid w:val="00CB0CA2"/>
    <w:rsid w:val="00CB771E"/>
    <w:rsid w:val="00CC2182"/>
    <w:rsid w:val="00CD2607"/>
    <w:rsid w:val="00CD3CF5"/>
    <w:rsid w:val="00CD6145"/>
    <w:rsid w:val="00CF0C62"/>
    <w:rsid w:val="00CF2618"/>
    <w:rsid w:val="00D034AF"/>
    <w:rsid w:val="00D05569"/>
    <w:rsid w:val="00D22ADC"/>
    <w:rsid w:val="00D400BD"/>
    <w:rsid w:val="00D43C5E"/>
    <w:rsid w:val="00D50B58"/>
    <w:rsid w:val="00D51D9B"/>
    <w:rsid w:val="00D55961"/>
    <w:rsid w:val="00D6080C"/>
    <w:rsid w:val="00D70159"/>
    <w:rsid w:val="00D72AAA"/>
    <w:rsid w:val="00D7622C"/>
    <w:rsid w:val="00D76EDD"/>
    <w:rsid w:val="00D84160"/>
    <w:rsid w:val="00D8652F"/>
    <w:rsid w:val="00D96681"/>
    <w:rsid w:val="00DA30F8"/>
    <w:rsid w:val="00DA3DE1"/>
    <w:rsid w:val="00DB2EDF"/>
    <w:rsid w:val="00DB695F"/>
    <w:rsid w:val="00DD0731"/>
    <w:rsid w:val="00DE3317"/>
    <w:rsid w:val="00DE5760"/>
    <w:rsid w:val="00DE6A07"/>
    <w:rsid w:val="00DE75B3"/>
    <w:rsid w:val="00DF2BBC"/>
    <w:rsid w:val="00E00D17"/>
    <w:rsid w:val="00E139EC"/>
    <w:rsid w:val="00E1598C"/>
    <w:rsid w:val="00E24641"/>
    <w:rsid w:val="00E34B56"/>
    <w:rsid w:val="00E43BD8"/>
    <w:rsid w:val="00E43DFF"/>
    <w:rsid w:val="00E537B6"/>
    <w:rsid w:val="00E56377"/>
    <w:rsid w:val="00E570A8"/>
    <w:rsid w:val="00E61CEC"/>
    <w:rsid w:val="00E67CE8"/>
    <w:rsid w:val="00E7439B"/>
    <w:rsid w:val="00E75FAC"/>
    <w:rsid w:val="00E92C54"/>
    <w:rsid w:val="00EA5899"/>
    <w:rsid w:val="00EB0E92"/>
    <w:rsid w:val="00EB45FA"/>
    <w:rsid w:val="00EB4942"/>
    <w:rsid w:val="00EC0FA7"/>
    <w:rsid w:val="00ED00E5"/>
    <w:rsid w:val="00ED2EAB"/>
    <w:rsid w:val="00ED36D8"/>
    <w:rsid w:val="00ED5B28"/>
    <w:rsid w:val="00EE620A"/>
    <w:rsid w:val="00EF2D28"/>
    <w:rsid w:val="00EF7F63"/>
    <w:rsid w:val="00F00883"/>
    <w:rsid w:val="00F11F35"/>
    <w:rsid w:val="00F17A04"/>
    <w:rsid w:val="00F25A81"/>
    <w:rsid w:val="00F260B0"/>
    <w:rsid w:val="00F30F97"/>
    <w:rsid w:val="00F3251B"/>
    <w:rsid w:val="00F35820"/>
    <w:rsid w:val="00F3593A"/>
    <w:rsid w:val="00F46092"/>
    <w:rsid w:val="00F57BC7"/>
    <w:rsid w:val="00F611CE"/>
    <w:rsid w:val="00F73A42"/>
    <w:rsid w:val="00F74B49"/>
    <w:rsid w:val="00F806B7"/>
    <w:rsid w:val="00F810A8"/>
    <w:rsid w:val="00F8423E"/>
    <w:rsid w:val="00FA01E3"/>
    <w:rsid w:val="00FA548A"/>
    <w:rsid w:val="00FA7BAE"/>
    <w:rsid w:val="00FB0D33"/>
    <w:rsid w:val="00FB3342"/>
    <w:rsid w:val="00FC1056"/>
    <w:rsid w:val="00FC1662"/>
    <w:rsid w:val="00FC442A"/>
    <w:rsid w:val="00FC6CC8"/>
    <w:rsid w:val="00FD7626"/>
    <w:rsid w:val="00FE0C30"/>
    <w:rsid w:val="00FF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2"/>
  </w:style>
  <w:style w:type="paragraph" w:styleId="2">
    <w:name w:val="heading 2"/>
    <w:basedOn w:val="a"/>
    <w:link w:val="20"/>
    <w:uiPriority w:val="9"/>
    <w:qFormat/>
    <w:rsid w:val="00AA6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6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8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122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5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A6F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6F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A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D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D3FF4"/>
    <w:rPr>
      <w:i/>
      <w:iCs/>
    </w:rPr>
  </w:style>
  <w:style w:type="paragraph" w:customStyle="1" w:styleId="s22">
    <w:name w:val="s_22"/>
    <w:basedOn w:val="a"/>
    <w:rsid w:val="005D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29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94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43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89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701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64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8535507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90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522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522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52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2BD32-BAB5-4C3B-B694-1471203C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9020</Words>
  <Characters>51420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Айдын</dc:creator>
  <cp:keywords/>
  <dc:description/>
  <cp:lastModifiedBy>Юрист</cp:lastModifiedBy>
  <cp:revision>7</cp:revision>
  <dcterms:created xsi:type="dcterms:W3CDTF">2020-10-15T06:47:00Z</dcterms:created>
  <dcterms:modified xsi:type="dcterms:W3CDTF">2021-02-18T03:53:00Z</dcterms:modified>
</cp:coreProperties>
</file>